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E81B" w14:textId="77777777" w:rsidR="002C2F43" w:rsidRDefault="00991952" w:rsidP="00085E66">
      <w:pPr>
        <w:autoSpaceDE w:val="0"/>
        <w:autoSpaceDN w:val="0"/>
        <w:adjustRightInd w:val="0"/>
        <w:spacing w:line="360" w:lineRule="auto"/>
        <w:ind w:left="2124"/>
        <w:rPr>
          <w:rFonts w:ascii="Times New Roman" w:hAnsi="Times New Roman" w:cs="Times New Roman"/>
          <w:bCs/>
          <w:color w:val="FF0000"/>
        </w:rPr>
      </w:pP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  </w:t>
      </w:r>
      <w:r w:rsid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  </w:t>
      </w:r>
    </w:p>
    <w:p w14:paraId="52F4464C" w14:textId="77777777" w:rsidR="00131233" w:rsidRPr="00D6640D" w:rsidRDefault="00131233" w:rsidP="00131233">
      <w:pPr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D6640D">
        <w:rPr>
          <w:rFonts w:ascii="Times New Roman" w:hAnsi="Times New Roman" w:cs="Times New Roman"/>
          <w:b/>
          <w:bCs/>
          <w:noProof/>
          <w:sz w:val="20"/>
          <w:szCs w:val="20"/>
          <w:lang w:eastAsia="tr-TR"/>
        </w:rPr>
        <w:drawing>
          <wp:anchor distT="0" distB="0" distL="114300" distR="114300" simplePos="0" relativeHeight="251700224" behindDoc="0" locked="0" layoutInCell="1" allowOverlap="1" wp14:anchorId="1495791B" wp14:editId="4553B03E">
            <wp:simplePos x="0" y="0"/>
            <wp:positionH relativeFrom="margin">
              <wp:posOffset>57150</wp:posOffset>
            </wp:positionH>
            <wp:positionV relativeFrom="paragraph">
              <wp:posOffset>0</wp:posOffset>
            </wp:positionV>
            <wp:extent cx="780415" cy="1038225"/>
            <wp:effectExtent l="0" t="0" r="635" b="9525"/>
            <wp:wrapThrough wrapText="bothSides">
              <wp:wrapPolygon edited="0">
                <wp:start x="0" y="0"/>
                <wp:lineTo x="0" y="21402"/>
                <wp:lineTo x="21090" y="21402"/>
                <wp:lineTo x="21090" y="0"/>
                <wp:lineTo x="0" y="0"/>
              </wp:wrapPolygon>
            </wp:wrapThrough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   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(</w:t>
      </w:r>
      <w:r w:rsidR="006A5D5D">
        <w:rPr>
          <w:rFonts w:ascii="Times New Roman" w:hAnsi="Times New Roman" w:cs="Times New Roman"/>
          <w:bCs/>
          <w:color w:val="FF0000"/>
          <w:sz w:val="20"/>
          <w:szCs w:val="20"/>
        </w:rPr>
        <w:t>YAZ OKULU</w:t>
      </w:r>
      <w:r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DERSTEN ÇEKİLME</w:t>
      </w:r>
      <w:r w:rsidRPr="00D6640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Dilekçesi)</w:t>
      </w:r>
    </w:p>
    <w:p w14:paraId="0039C06F" w14:textId="77777777" w:rsidR="00131233" w:rsidRDefault="00131233" w:rsidP="00131233">
      <w:pPr>
        <w:ind w:left="2832" w:firstLine="708"/>
        <w:rPr>
          <w:rFonts w:ascii="Times New Roman" w:hAnsi="Times New Roman" w:cs="Times New Roman"/>
          <w:color w:val="0070C0"/>
          <w:sz w:val="24"/>
          <w:szCs w:val="24"/>
        </w:rPr>
      </w:pPr>
    </w:p>
    <w:p w14:paraId="4298083D" w14:textId="77777777" w:rsidR="00131233" w:rsidRDefault="00131233" w:rsidP="001F7CF3">
      <w:pPr>
        <w:ind w:left="2832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5953AB">
        <w:rPr>
          <w:rFonts w:ascii="Times New Roman" w:hAnsi="Times New Roman" w:cs="Times New Roman"/>
          <w:color w:val="0070C0"/>
          <w:sz w:val="24"/>
          <w:szCs w:val="24"/>
        </w:rPr>
        <w:t>SAKARYA ÜNİVERSİTESİ</w:t>
      </w:r>
    </w:p>
    <w:p w14:paraId="5D80E28D" w14:textId="77777777" w:rsidR="00552BE7" w:rsidRPr="005953AB" w:rsidRDefault="00552BE7" w:rsidP="001F7CF3">
      <w:pPr>
        <w:ind w:left="2832" w:firstLine="708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MÜHENDİSLİK FAKÜLTESİ</w:t>
      </w:r>
    </w:p>
    <w:p w14:paraId="34803402" w14:textId="77777777" w:rsidR="00131233" w:rsidRPr="005953AB" w:rsidRDefault="001F7CF3" w:rsidP="001F7CF3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METALURJİ VE MALZEME </w:t>
      </w:r>
      <w:r w:rsidR="006A5D5D">
        <w:rPr>
          <w:rFonts w:ascii="Times New Roman" w:hAnsi="Times New Roman" w:cs="Times New Roman"/>
          <w:color w:val="0070C0"/>
          <w:sz w:val="24"/>
          <w:szCs w:val="24"/>
        </w:rPr>
        <w:t>MÜHENDİSLİ</w:t>
      </w:r>
      <w:r w:rsidR="00E418B1">
        <w:rPr>
          <w:rFonts w:ascii="Times New Roman" w:hAnsi="Times New Roman" w:cs="Times New Roman"/>
          <w:color w:val="0070C0"/>
          <w:sz w:val="24"/>
          <w:szCs w:val="24"/>
        </w:rPr>
        <w:t>Ğİ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A5D5D">
        <w:rPr>
          <w:rFonts w:ascii="Times New Roman" w:hAnsi="Times New Roman" w:cs="Times New Roman"/>
          <w:color w:val="0070C0"/>
          <w:sz w:val="24"/>
          <w:szCs w:val="24"/>
        </w:rPr>
        <w:t>BÖLÜM</w:t>
      </w:r>
      <w:r w:rsidR="00131233" w:rsidRPr="005953AB">
        <w:rPr>
          <w:rFonts w:ascii="Times New Roman" w:hAnsi="Times New Roman" w:cs="Times New Roman"/>
          <w:color w:val="0070C0"/>
          <w:sz w:val="24"/>
          <w:szCs w:val="24"/>
        </w:rPr>
        <w:t xml:space="preserve"> BAŞKANLIĞINA</w:t>
      </w:r>
    </w:p>
    <w:p w14:paraId="35580313" w14:textId="77777777" w:rsidR="00131233" w:rsidRDefault="00131233" w:rsidP="00131233">
      <w:pPr>
        <w:jc w:val="center"/>
        <w:rPr>
          <w:sz w:val="28"/>
          <w:szCs w:val="28"/>
        </w:rPr>
      </w:pPr>
    </w:p>
    <w:p w14:paraId="0C7ABB49" w14:textId="77777777" w:rsidR="00131233" w:rsidRPr="0072673F" w:rsidRDefault="00131233" w:rsidP="00131233">
      <w:pPr>
        <w:jc w:val="center"/>
        <w:rPr>
          <w:sz w:val="28"/>
          <w:szCs w:val="28"/>
        </w:rPr>
      </w:pPr>
    </w:p>
    <w:p w14:paraId="5B6F88A7" w14:textId="08A62345" w:rsidR="00131233" w:rsidRDefault="00B81D7E" w:rsidP="0013123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A25AC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A5D5D">
        <w:rPr>
          <w:rFonts w:ascii="Times New Roman" w:hAnsi="Times New Roman" w:cs="Times New Roman"/>
          <w:sz w:val="24"/>
          <w:szCs w:val="24"/>
        </w:rPr>
        <w:t>2</w:t>
      </w:r>
      <w:r w:rsidR="001A25AC">
        <w:rPr>
          <w:rFonts w:ascii="Times New Roman" w:hAnsi="Times New Roman" w:cs="Times New Roman"/>
          <w:sz w:val="24"/>
          <w:szCs w:val="24"/>
        </w:rPr>
        <w:t>3</w:t>
      </w:r>
      <w:r w:rsidR="006A5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Eğitim-Öğretim yılı </w:t>
      </w:r>
      <w:r w:rsidR="006A5D5D">
        <w:rPr>
          <w:rFonts w:ascii="Times New Roman" w:hAnsi="Times New Roman" w:cs="Times New Roman"/>
          <w:sz w:val="24"/>
          <w:szCs w:val="24"/>
        </w:rPr>
        <w:t>Yaz okulunda seçmiş olduğum</w:t>
      </w:r>
      <w:r>
        <w:rPr>
          <w:rFonts w:ascii="Times New Roman" w:hAnsi="Times New Roman" w:cs="Times New Roman"/>
          <w:sz w:val="24"/>
          <w:szCs w:val="24"/>
        </w:rPr>
        <w:t xml:space="preserve"> aşağıda yazılı olan </w:t>
      </w:r>
      <w:r w:rsidR="006A5D5D">
        <w:rPr>
          <w:rFonts w:ascii="Times New Roman" w:hAnsi="Times New Roman" w:cs="Times New Roman"/>
          <w:sz w:val="24"/>
          <w:szCs w:val="24"/>
        </w:rPr>
        <w:t>ders/</w:t>
      </w:r>
      <w:r>
        <w:rPr>
          <w:rFonts w:ascii="Times New Roman" w:hAnsi="Times New Roman" w:cs="Times New Roman"/>
          <w:sz w:val="24"/>
          <w:szCs w:val="24"/>
        </w:rPr>
        <w:t>ders</w:t>
      </w:r>
      <w:r w:rsidR="006A5D5D">
        <w:rPr>
          <w:rFonts w:ascii="Times New Roman" w:hAnsi="Times New Roman" w:cs="Times New Roman"/>
          <w:sz w:val="24"/>
          <w:szCs w:val="24"/>
        </w:rPr>
        <w:t>lerimden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C68">
        <w:rPr>
          <w:rFonts w:ascii="Times New Roman" w:hAnsi="Times New Roman" w:cs="Times New Roman"/>
          <w:sz w:val="24"/>
          <w:szCs w:val="24"/>
        </w:rPr>
        <w:t xml:space="preserve">yaz öğretimi yönergesinin madde 19-1 gereğince </w:t>
      </w:r>
      <w:r>
        <w:rPr>
          <w:rFonts w:ascii="Times New Roman" w:hAnsi="Times New Roman" w:cs="Times New Roman"/>
          <w:sz w:val="24"/>
          <w:szCs w:val="24"/>
        </w:rPr>
        <w:t>çekilmek istiyorum.</w:t>
      </w:r>
    </w:p>
    <w:p w14:paraId="60DA6427" w14:textId="77777777" w:rsidR="00B81D7E" w:rsidRDefault="00B81D7E" w:rsidP="0013123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54C87">
        <w:rPr>
          <w:rFonts w:ascii="Times New Roman" w:hAnsi="Times New Roman" w:cs="Times New Roman"/>
          <w:sz w:val="24"/>
          <w:szCs w:val="24"/>
        </w:rPr>
        <w:t>Gereğini arz ederim.</w:t>
      </w:r>
    </w:p>
    <w:p w14:paraId="3541252E" w14:textId="77777777" w:rsidR="003139DE" w:rsidRPr="00ED3724" w:rsidRDefault="003139DE" w:rsidP="0013123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1F3C169A" w14:textId="77777777" w:rsidR="00131233" w:rsidRPr="00F72E4E" w:rsidRDefault="00131233" w:rsidP="003139DE">
      <w:pPr>
        <w:autoSpaceDE w:val="0"/>
        <w:autoSpaceDN w:val="0"/>
        <w:adjustRightInd w:val="0"/>
        <w:spacing w:line="240" w:lineRule="auto"/>
        <w:ind w:left="6372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107BD">
        <w:rPr>
          <w:rFonts w:ascii="Times New Roman" w:hAnsi="Times New Roman" w:cs="Times New Roman"/>
          <w:bCs/>
          <w:sz w:val="24"/>
          <w:szCs w:val="24"/>
        </w:rPr>
        <w:t>Tarih…../……/20</w:t>
      </w:r>
      <w:r>
        <w:rPr>
          <w:rFonts w:ascii="Times New Roman" w:hAnsi="Times New Roman" w:cs="Times New Roman"/>
          <w:bCs/>
          <w:sz w:val="24"/>
          <w:szCs w:val="24"/>
        </w:rPr>
        <w:t>…..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5"/>
      </w:tblGrid>
      <w:tr w:rsidR="00131233" w14:paraId="7A72FDD4" w14:textId="77777777" w:rsidTr="00552BE7">
        <w:tc>
          <w:tcPr>
            <w:tcW w:w="7225" w:type="dxa"/>
            <w:gridSpan w:val="2"/>
            <w:shd w:val="clear" w:color="auto" w:fill="BDD6EE" w:themeFill="accent1" w:themeFillTint="66"/>
          </w:tcPr>
          <w:p w14:paraId="5F3BD0F5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B397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KİŞİSEL BİLGİLER</w:t>
            </w:r>
          </w:p>
        </w:tc>
        <w:tc>
          <w:tcPr>
            <w:tcW w:w="2405" w:type="dxa"/>
            <w:vMerge w:val="restart"/>
            <w:vAlign w:val="center"/>
          </w:tcPr>
          <w:p w14:paraId="14CC3DFE" w14:textId="77777777" w:rsidR="00131233" w:rsidRDefault="00131233" w:rsidP="00131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21150F">
              <w:rPr>
                <w:rFonts w:ascii="Times New Roman" w:hAnsi="Times New Roman" w:cs="Times New Roman"/>
                <w:bCs/>
              </w:rPr>
              <w:t>İmza</w:t>
            </w:r>
          </w:p>
        </w:tc>
      </w:tr>
      <w:tr w:rsidR="00131233" w14:paraId="11357B83" w14:textId="77777777" w:rsidTr="00131233">
        <w:tc>
          <w:tcPr>
            <w:tcW w:w="2830" w:type="dxa"/>
          </w:tcPr>
          <w:p w14:paraId="2880B5F0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4395" w:type="dxa"/>
          </w:tcPr>
          <w:p w14:paraId="6CD07ED8" w14:textId="77777777" w:rsidR="00131233" w:rsidRPr="002B1A62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  <w:vAlign w:val="center"/>
          </w:tcPr>
          <w:p w14:paraId="159F0953" w14:textId="77777777" w:rsidR="00131233" w:rsidRPr="00EB7069" w:rsidRDefault="00131233" w:rsidP="0013123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A6A6A6" w:themeColor="background1" w:themeShade="A6"/>
              </w:rPr>
            </w:pPr>
          </w:p>
        </w:tc>
      </w:tr>
      <w:tr w:rsidR="00131233" w14:paraId="2CFB8221" w14:textId="77777777" w:rsidTr="00131233">
        <w:tc>
          <w:tcPr>
            <w:tcW w:w="2830" w:type="dxa"/>
          </w:tcPr>
          <w:p w14:paraId="4BD01992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4395" w:type="dxa"/>
          </w:tcPr>
          <w:p w14:paraId="0971CCBC" w14:textId="77777777" w:rsidR="00131233" w:rsidRPr="002B1A62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14:paraId="6DC801D7" w14:textId="77777777" w:rsidR="00131233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131233" w14:paraId="2EA0EEEF" w14:textId="77777777" w:rsidTr="00131233">
        <w:tc>
          <w:tcPr>
            <w:tcW w:w="2830" w:type="dxa"/>
          </w:tcPr>
          <w:p w14:paraId="47BBEA8E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 No</w:t>
            </w:r>
          </w:p>
        </w:tc>
        <w:tc>
          <w:tcPr>
            <w:tcW w:w="4395" w:type="dxa"/>
          </w:tcPr>
          <w:p w14:paraId="0F2216C4" w14:textId="77777777" w:rsidR="00131233" w:rsidRPr="002B1A62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14:paraId="29D01421" w14:textId="77777777" w:rsidR="00131233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131233" w14:paraId="65E4F387" w14:textId="77777777" w:rsidTr="00131233">
        <w:tc>
          <w:tcPr>
            <w:tcW w:w="2830" w:type="dxa"/>
          </w:tcPr>
          <w:p w14:paraId="6EFB2275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9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SAÜ. Öğrenci e-posta adresi        </w:t>
            </w:r>
          </w:p>
        </w:tc>
        <w:tc>
          <w:tcPr>
            <w:tcW w:w="4395" w:type="dxa"/>
          </w:tcPr>
          <w:p w14:paraId="3365E854" w14:textId="77777777" w:rsidR="00131233" w:rsidRPr="002B1A62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B1A6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                                           @</w:t>
            </w:r>
            <w:r w:rsidRPr="00C06778">
              <w:rPr>
                <w:rFonts w:ascii="Times New Roman" w:hAnsi="Times New Roman" w:cs="Times New Roman"/>
                <w:bCs/>
                <w:sz w:val="20"/>
                <w:szCs w:val="20"/>
              </w:rPr>
              <w:t>ogr.</w:t>
            </w:r>
            <w:r w:rsidRPr="002B1A62">
              <w:rPr>
                <w:rFonts w:ascii="Times New Roman" w:hAnsi="Times New Roman" w:cs="Times New Roman"/>
                <w:bCs/>
                <w:sz w:val="20"/>
                <w:szCs w:val="20"/>
              </w:rPr>
              <w:t>sakarya.edu.tr</w:t>
            </w:r>
          </w:p>
        </w:tc>
        <w:tc>
          <w:tcPr>
            <w:tcW w:w="2405" w:type="dxa"/>
            <w:vMerge/>
          </w:tcPr>
          <w:p w14:paraId="678EA1E0" w14:textId="77777777" w:rsidR="00131233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14:paraId="1B5F6420" w14:textId="77777777" w:rsidR="00BF735E" w:rsidRPr="00F72E4E" w:rsidRDefault="00BF735E" w:rsidP="00BF735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70C0"/>
          <w:sz w:val="20"/>
          <w:szCs w:val="20"/>
        </w:rPr>
      </w:pPr>
      <w:r w:rsidRPr="00F72E4E"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Kişisel Verilerin Korunması Kanunu </w:t>
      </w:r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 xml:space="preserve">gereği, öğrencilerimiz SAÜ. </w:t>
      </w:r>
      <w:r>
        <w:rPr>
          <w:rFonts w:ascii="Times New Roman" w:hAnsi="Times New Roman" w:cs="Times New Roman"/>
          <w:bCs/>
          <w:color w:val="0070C0"/>
          <w:sz w:val="18"/>
          <w:szCs w:val="20"/>
        </w:rPr>
        <w:t>e</w:t>
      </w:r>
      <w:r w:rsidRPr="00F72E4E">
        <w:rPr>
          <w:rFonts w:ascii="Times New Roman" w:hAnsi="Times New Roman" w:cs="Times New Roman"/>
          <w:bCs/>
          <w:color w:val="0070C0"/>
          <w:sz w:val="18"/>
          <w:szCs w:val="20"/>
        </w:rPr>
        <w:t>-posta adreslerini yazması gerekmektedir.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387"/>
        <w:gridCol w:w="1413"/>
      </w:tblGrid>
      <w:tr w:rsidR="00131233" w14:paraId="14690B4C" w14:textId="77777777" w:rsidTr="00552BE7">
        <w:tc>
          <w:tcPr>
            <w:tcW w:w="9630" w:type="dxa"/>
            <w:gridSpan w:val="4"/>
            <w:shd w:val="clear" w:color="auto" w:fill="C5E0B3" w:themeFill="accent6" w:themeFillTint="66"/>
          </w:tcPr>
          <w:p w14:paraId="3590F08C" w14:textId="77777777" w:rsidR="00131233" w:rsidRPr="009E0A36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EĞİTİM</w:t>
            </w:r>
            <w:r w:rsidRPr="005B397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BİLGİLER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İ</w:t>
            </w:r>
          </w:p>
        </w:tc>
      </w:tr>
      <w:tr w:rsidR="00131233" w14:paraId="2DAABCF1" w14:textId="77777777" w:rsidTr="00131233">
        <w:tc>
          <w:tcPr>
            <w:tcW w:w="2830" w:type="dxa"/>
            <w:gridSpan w:val="2"/>
          </w:tcPr>
          <w:p w14:paraId="1CE30D52" w14:textId="77777777" w:rsidR="00131233" w:rsidRPr="005B397F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Fakülte</w:t>
            </w:r>
          </w:p>
        </w:tc>
        <w:tc>
          <w:tcPr>
            <w:tcW w:w="6800" w:type="dxa"/>
            <w:gridSpan w:val="2"/>
          </w:tcPr>
          <w:p w14:paraId="4D82CACB" w14:textId="77777777" w:rsidR="00131233" w:rsidRPr="006F6498" w:rsidRDefault="006F6498" w:rsidP="006F649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bCs/>
              </w:rPr>
            </w:pPr>
            <w:r w:rsidRPr="006F6498">
              <w:rPr>
                <w:rFonts w:ascii="Times New Roman" w:hAnsi="Times New Roman" w:cs="Times New Roman"/>
                <w:bCs/>
              </w:rPr>
              <w:t>Mühendislik Fakültesi</w:t>
            </w:r>
          </w:p>
        </w:tc>
      </w:tr>
      <w:tr w:rsidR="00131233" w14:paraId="6206FB51" w14:textId="77777777" w:rsidTr="00131233">
        <w:tc>
          <w:tcPr>
            <w:tcW w:w="2830" w:type="dxa"/>
            <w:gridSpan w:val="2"/>
          </w:tcPr>
          <w:p w14:paraId="0A1F324F" w14:textId="77777777" w:rsidR="00131233" w:rsidRPr="005B397F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Bölüm-Program</w:t>
            </w:r>
          </w:p>
        </w:tc>
        <w:tc>
          <w:tcPr>
            <w:tcW w:w="6800" w:type="dxa"/>
            <w:gridSpan w:val="2"/>
          </w:tcPr>
          <w:p w14:paraId="69D9C27C" w14:textId="54B42AFB" w:rsidR="00131233" w:rsidRPr="001F7CF3" w:rsidRDefault="001F7CF3" w:rsidP="00E418B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1F7CF3">
              <w:rPr>
                <w:rFonts w:ascii="Times New Roman" w:hAnsi="Times New Roman" w:cs="Times New Roman"/>
                <w:bCs/>
              </w:rPr>
              <w:t xml:space="preserve"> </w:t>
            </w:r>
            <w:r w:rsidR="004C2460" w:rsidRPr="001F7CF3">
              <w:rPr>
                <w:rFonts w:ascii="Times New Roman" w:hAnsi="Times New Roman" w:cs="Times New Roman"/>
                <w:bCs/>
              </w:rPr>
              <w:t>Metalürji</w:t>
            </w:r>
            <w:r w:rsidRPr="001F7CF3">
              <w:rPr>
                <w:rFonts w:ascii="Times New Roman" w:hAnsi="Times New Roman" w:cs="Times New Roman"/>
                <w:bCs/>
              </w:rPr>
              <w:t xml:space="preserve"> ve Malzeme</w:t>
            </w:r>
            <w:r w:rsidR="00E418B1" w:rsidRPr="001F7CF3">
              <w:rPr>
                <w:rFonts w:ascii="Times New Roman" w:hAnsi="Times New Roman" w:cs="Times New Roman"/>
                <w:bCs/>
              </w:rPr>
              <w:t xml:space="preserve">  </w:t>
            </w:r>
            <w:r w:rsidR="001A25AC">
              <w:rPr>
                <w:rFonts w:ascii="Times New Roman" w:hAnsi="Times New Roman" w:cs="Times New Roman"/>
                <w:bCs/>
              </w:rPr>
              <w:t>Mühendisliği</w:t>
            </w:r>
            <w:r w:rsidR="00E418B1" w:rsidRPr="001F7CF3">
              <w:rPr>
                <w:rFonts w:ascii="Times New Roman" w:hAnsi="Times New Roman" w:cs="Times New Roman"/>
                <w:bCs/>
              </w:rPr>
              <w:t xml:space="preserve">                                               </w:t>
            </w:r>
          </w:p>
        </w:tc>
      </w:tr>
      <w:tr w:rsidR="00131233" w14:paraId="0F37BF36" w14:textId="77777777" w:rsidTr="00552BE7">
        <w:tc>
          <w:tcPr>
            <w:tcW w:w="9630" w:type="dxa"/>
            <w:gridSpan w:val="4"/>
            <w:shd w:val="clear" w:color="auto" w:fill="FFE599" w:themeFill="accent4" w:themeFillTint="66"/>
          </w:tcPr>
          <w:p w14:paraId="40E43E53" w14:textId="77777777" w:rsidR="00131233" w:rsidRPr="00131233" w:rsidRDefault="00131233" w:rsidP="0013123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312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DERS BİLGİLERİ</w:t>
            </w:r>
          </w:p>
        </w:tc>
      </w:tr>
      <w:tr w:rsidR="00552BE7" w14:paraId="0397DC6A" w14:textId="77777777" w:rsidTr="00FA3A4F">
        <w:tc>
          <w:tcPr>
            <w:tcW w:w="1271" w:type="dxa"/>
          </w:tcPr>
          <w:p w14:paraId="68AF31EA" w14:textId="77777777" w:rsidR="00552BE7" w:rsidRPr="00B81D7E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81D7E">
              <w:rPr>
                <w:rFonts w:ascii="Times New Roman" w:hAnsi="Times New Roman" w:cs="Times New Roman"/>
                <w:bCs/>
              </w:rPr>
              <w:t>Kodu</w:t>
            </w:r>
          </w:p>
        </w:tc>
        <w:tc>
          <w:tcPr>
            <w:tcW w:w="6946" w:type="dxa"/>
            <w:gridSpan w:val="2"/>
          </w:tcPr>
          <w:p w14:paraId="241AB9CC" w14:textId="77777777" w:rsidR="00552BE7" w:rsidRPr="00B81D7E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81D7E">
              <w:rPr>
                <w:rFonts w:ascii="Times New Roman" w:hAnsi="Times New Roman" w:cs="Times New Roman"/>
                <w:bCs/>
              </w:rPr>
              <w:t>Adı</w:t>
            </w:r>
          </w:p>
        </w:tc>
        <w:tc>
          <w:tcPr>
            <w:tcW w:w="1413" w:type="dxa"/>
          </w:tcPr>
          <w:p w14:paraId="30568E25" w14:textId="77777777" w:rsidR="00552BE7" w:rsidRPr="00B81D7E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81D7E">
              <w:rPr>
                <w:rFonts w:ascii="Times New Roman" w:hAnsi="Times New Roman" w:cs="Times New Roman"/>
                <w:bCs/>
              </w:rPr>
              <w:t>Durum</w:t>
            </w:r>
            <w:r>
              <w:rPr>
                <w:rFonts w:ascii="Times New Roman" w:hAnsi="Times New Roman" w:cs="Times New Roman"/>
                <w:bCs/>
              </w:rPr>
              <w:t xml:space="preserve"> Z/S</w:t>
            </w:r>
          </w:p>
        </w:tc>
      </w:tr>
      <w:tr w:rsidR="00552BE7" w14:paraId="57AAB053" w14:textId="77777777" w:rsidTr="000362EB">
        <w:tc>
          <w:tcPr>
            <w:tcW w:w="1271" w:type="dxa"/>
          </w:tcPr>
          <w:p w14:paraId="73EF801C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46129574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51FC508A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52BE7" w14:paraId="1390FAE9" w14:textId="77777777" w:rsidTr="00071A7B">
        <w:tc>
          <w:tcPr>
            <w:tcW w:w="1271" w:type="dxa"/>
          </w:tcPr>
          <w:p w14:paraId="4A3B3319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5C2422D8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71598D5C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52BE7" w14:paraId="6B0F2C64" w14:textId="77777777" w:rsidTr="00815B2E">
        <w:tc>
          <w:tcPr>
            <w:tcW w:w="1271" w:type="dxa"/>
          </w:tcPr>
          <w:p w14:paraId="3BF6731E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78AB21C2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583B03D7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52BE7" w14:paraId="1954CD3F" w14:textId="77777777" w:rsidTr="00205AA6">
        <w:tc>
          <w:tcPr>
            <w:tcW w:w="1271" w:type="dxa"/>
          </w:tcPr>
          <w:p w14:paraId="4026D7A3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2D2B63DB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74A281A7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52BE7" w14:paraId="7B3F4F85" w14:textId="77777777" w:rsidTr="00D54C07">
        <w:tc>
          <w:tcPr>
            <w:tcW w:w="1271" w:type="dxa"/>
          </w:tcPr>
          <w:p w14:paraId="65529AD0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2D0A0EDB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75E8B39C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  <w:tr w:rsidR="00552BE7" w14:paraId="3890DBF2" w14:textId="77777777" w:rsidTr="00EC1BE2">
        <w:tc>
          <w:tcPr>
            <w:tcW w:w="1271" w:type="dxa"/>
          </w:tcPr>
          <w:p w14:paraId="46DA983A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6946" w:type="dxa"/>
            <w:gridSpan w:val="2"/>
          </w:tcPr>
          <w:p w14:paraId="4B0ECD19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413" w:type="dxa"/>
          </w:tcPr>
          <w:p w14:paraId="11DF24BB" w14:textId="77777777" w:rsidR="00552BE7" w:rsidRDefault="00552BE7" w:rsidP="00552BE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</w:tc>
      </w:tr>
    </w:tbl>
    <w:p w14:paraId="2852ADBB" w14:textId="77777777" w:rsidR="00B81D7E" w:rsidRDefault="00B81D7E" w:rsidP="00DA50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FF0000"/>
        </w:rPr>
      </w:pPr>
    </w:p>
    <w:p w14:paraId="06DF981C" w14:textId="77777777" w:rsidR="00B81D7E" w:rsidRPr="00B81D7E" w:rsidRDefault="00B81D7E" w:rsidP="00DA50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00B81D7E">
        <w:rPr>
          <w:rFonts w:ascii="Times New Roman" w:hAnsi="Times New Roman" w:cs="Times New Roman"/>
          <w:b/>
          <w:bCs/>
          <w:color w:val="FF0000"/>
        </w:rPr>
        <w:t>UYARI!!!</w:t>
      </w:r>
    </w:p>
    <w:p w14:paraId="4ADB0DFD" w14:textId="77777777" w:rsidR="006A5D5D" w:rsidRDefault="006A5D5D" w:rsidP="00DA50D4">
      <w:pPr>
        <w:autoSpaceDE w:val="0"/>
        <w:autoSpaceDN w:val="0"/>
        <w:adjustRightInd w:val="0"/>
        <w:spacing w:line="360" w:lineRule="auto"/>
        <w:rPr>
          <w:b/>
        </w:rPr>
      </w:pPr>
      <w:r w:rsidRPr="006A5D5D">
        <w:rPr>
          <w:b/>
        </w:rPr>
        <w:t xml:space="preserve">Dersten Çekilme </w:t>
      </w:r>
    </w:p>
    <w:p w14:paraId="50B47601" w14:textId="55C5DE5E" w:rsidR="00552BE7" w:rsidRDefault="00552BE7" w:rsidP="00DA50D4">
      <w:pPr>
        <w:autoSpaceDE w:val="0"/>
        <w:autoSpaceDN w:val="0"/>
        <w:adjustRightInd w:val="0"/>
        <w:spacing w:line="360" w:lineRule="auto"/>
      </w:pPr>
      <w:r w:rsidRPr="006A5D5D">
        <w:rPr>
          <w:b/>
        </w:rPr>
        <w:t xml:space="preserve">Madde </w:t>
      </w:r>
      <w:r>
        <w:rPr>
          <w:b/>
        </w:rPr>
        <w:t>19</w:t>
      </w:r>
      <w:r w:rsidR="006A5D5D" w:rsidRPr="006A5D5D">
        <w:rPr>
          <w:b/>
        </w:rPr>
        <w:t xml:space="preserve"> – (1)</w:t>
      </w:r>
      <w:r w:rsidR="006A5D5D">
        <w:t xml:space="preserve"> Yaz öğretiminde açılan derse yazılma yapan öğrenciler, en geç yaz öğretiminin ikinci haftasının son mesai gününe kadar</w:t>
      </w:r>
      <w:r>
        <w:t xml:space="preserve"> </w:t>
      </w:r>
      <w:r w:rsidR="006A5D5D">
        <w:t xml:space="preserve">dersten çekilme dilekçelerini birimlerine teslim ederek, dersten çekilebilirler. </w:t>
      </w:r>
      <w:r>
        <w:t xml:space="preserve">(yazılı tarihe kadar ilgili bölüm sekreterliğine </w:t>
      </w:r>
      <w:r w:rsidRPr="00552BE7">
        <w:rPr>
          <w:b/>
          <w:i/>
          <w:u w:val="single"/>
        </w:rPr>
        <w:t xml:space="preserve">kendi </w:t>
      </w:r>
      <w:r>
        <w:t xml:space="preserve">SAÜ. e-posta adresinden gönderiniz.) </w:t>
      </w:r>
    </w:p>
    <w:p w14:paraId="361FEF10" w14:textId="77777777" w:rsidR="00552BE7" w:rsidRPr="00552BE7" w:rsidRDefault="00552BE7" w:rsidP="00DA50D4">
      <w:pPr>
        <w:autoSpaceDE w:val="0"/>
        <w:autoSpaceDN w:val="0"/>
        <w:adjustRightInd w:val="0"/>
        <w:spacing w:line="360" w:lineRule="auto"/>
        <w:rPr>
          <w:b/>
          <w:i/>
          <w:color w:val="FF0000"/>
          <w:u w:val="single"/>
        </w:rPr>
      </w:pPr>
      <w:r w:rsidRPr="00552BE7">
        <w:rPr>
          <w:b/>
          <w:i/>
          <w:color w:val="FF0000"/>
          <w:u w:val="single"/>
        </w:rPr>
        <w:t>DİKKAT!!!</w:t>
      </w:r>
    </w:p>
    <w:p w14:paraId="02230578" w14:textId="77777777" w:rsidR="00552BE7" w:rsidRPr="00552BE7" w:rsidRDefault="00552BE7" w:rsidP="00DA50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color w:val="FF0000"/>
          <w:u w:val="single"/>
        </w:rPr>
      </w:pPr>
      <w:r w:rsidRPr="00552BE7">
        <w:rPr>
          <w:b/>
          <w:i/>
          <w:u w:val="single"/>
        </w:rPr>
        <w:t>Çekilen dersin yerine yeni derse yazılma yapılmaz.</w:t>
      </w:r>
    </w:p>
    <w:sectPr w:rsidR="00552BE7" w:rsidRPr="00552BE7" w:rsidSect="006547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0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BFE4" w14:textId="77777777" w:rsidR="00645DDA" w:rsidRDefault="00645DDA" w:rsidP="00C6136E">
      <w:pPr>
        <w:spacing w:line="240" w:lineRule="auto"/>
      </w:pPr>
      <w:r>
        <w:separator/>
      </w:r>
    </w:p>
  </w:endnote>
  <w:endnote w:type="continuationSeparator" w:id="0">
    <w:p w14:paraId="01CC33D1" w14:textId="77777777" w:rsidR="00645DDA" w:rsidRDefault="00645DDA" w:rsidP="00C61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7ABA" w14:textId="77777777" w:rsidR="00131233" w:rsidRDefault="001312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2021" w14:textId="77777777" w:rsidR="00131233" w:rsidRDefault="001312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9CBB" w14:textId="77777777" w:rsidR="00131233" w:rsidRDefault="001312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B6FD" w14:textId="77777777" w:rsidR="00645DDA" w:rsidRDefault="00645DDA" w:rsidP="00C6136E">
      <w:pPr>
        <w:spacing w:line="240" w:lineRule="auto"/>
      </w:pPr>
      <w:r>
        <w:separator/>
      </w:r>
    </w:p>
  </w:footnote>
  <w:footnote w:type="continuationSeparator" w:id="0">
    <w:p w14:paraId="08C21745" w14:textId="77777777" w:rsidR="00645DDA" w:rsidRDefault="00645DDA" w:rsidP="00C61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76DD" w14:textId="77777777" w:rsidR="00131233" w:rsidRDefault="00645DDA">
    <w:pPr>
      <w:pStyle w:val="stBilgi"/>
    </w:pPr>
    <w:r>
      <w:rPr>
        <w:noProof/>
      </w:rPr>
      <w:pict w14:anchorId="57C5D7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9" o:spid="_x0000_s2050" type="#_x0000_t136" style="position:absolute;left:0;text-align:left;margin-left:0;margin-top:0;width:424.5pt;height:41.25pt;rotation:315;z-index:-251655168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5F53" w14:textId="77777777" w:rsidR="00131233" w:rsidRPr="006641D6" w:rsidRDefault="00131233" w:rsidP="00991952">
    <w:pPr>
      <w:pStyle w:val="stBilgi"/>
      <w:rPr>
        <w:rFonts w:ascii="Times New Roman" w:hAnsi="Times New Roman" w:cs="Times New Roman"/>
        <w:b/>
        <w:color w:val="FF0000"/>
      </w:rPr>
    </w:pPr>
  </w:p>
  <w:p w14:paraId="03CAB984" w14:textId="77777777" w:rsidR="00131233" w:rsidRPr="006976D6" w:rsidRDefault="00645DDA" w:rsidP="00C6136E">
    <w:pPr>
      <w:pStyle w:val="stBilgi"/>
      <w:jc w:val="center"/>
      <w:rPr>
        <w:rFonts w:ascii="Times New Roman" w:hAnsi="Times New Roman" w:cs="Times New Roman"/>
        <w:b/>
        <w:color w:val="FF0000"/>
      </w:rPr>
    </w:pPr>
    <w:r>
      <w:rPr>
        <w:noProof/>
      </w:rPr>
      <w:pict w14:anchorId="5BEBE4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10" o:spid="_x0000_s2051" type="#_x0000_t136" style="position:absolute;left:0;text-align:left;margin-left:0;margin-top:0;width:424.5pt;height:41.25pt;rotation:315;z-index:-251653120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44E4" w14:textId="77777777" w:rsidR="00131233" w:rsidRPr="006976D6" w:rsidRDefault="00645DDA" w:rsidP="006976D6">
    <w:pPr>
      <w:pStyle w:val="stBilgi"/>
      <w:jc w:val="center"/>
      <w:rPr>
        <w:rFonts w:ascii="Times New Roman" w:hAnsi="Times New Roman" w:cs="Times New Roman"/>
        <w:b/>
        <w:color w:val="FF0000"/>
        <w:sz w:val="20"/>
        <w:szCs w:val="20"/>
      </w:rPr>
    </w:pPr>
    <w:r>
      <w:rPr>
        <w:noProof/>
      </w:rPr>
      <w:pict w14:anchorId="03B7D0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95208" o:spid="_x0000_s2049" type="#_x0000_t136" style="position:absolute;left:0;text-align:left;margin-left:0;margin-top:0;width:424.5pt;height:41.25pt;rotation:315;z-index:-251657216;mso-position-horizontal:center;mso-position-horizontal-relative:margin;mso-position-vertical:center;mso-position-vertical-relative:margin" o:allowincell="f" fillcolor="#bf8f00 [2407]" stroked="f">
          <v:fill opacity=".5"/>
          <v:textpath style="font-family:&quot;Times New Roman&quot;" string="SAKARYA ÜNİVERSİTES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13D"/>
    <w:multiLevelType w:val="hybridMultilevel"/>
    <w:tmpl w:val="34725374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9D17A1"/>
    <w:multiLevelType w:val="hybridMultilevel"/>
    <w:tmpl w:val="62C214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EA1"/>
    <w:multiLevelType w:val="hybridMultilevel"/>
    <w:tmpl w:val="CF9AEF4E"/>
    <w:lvl w:ilvl="0" w:tplc="041F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E0"/>
    <w:rsid w:val="00000F37"/>
    <w:rsid w:val="00003DAA"/>
    <w:rsid w:val="00012A6B"/>
    <w:rsid w:val="00077389"/>
    <w:rsid w:val="00085E66"/>
    <w:rsid w:val="000868AE"/>
    <w:rsid w:val="000E1FCF"/>
    <w:rsid w:val="000F3C08"/>
    <w:rsid w:val="00102238"/>
    <w:rsid w:val="0012478F"/>
    <w:rsid w:val="00131233"/>
    <w:rsid w:val="0014147D"/>
    <w:rsid w:val="0014392B"/>
    <w:rsid w:val="00194557"/>
    <w:rsid w:val="001A25AC"/>
    <w:rsid w:val="001D7C84"/>
    <w:rsid w:val="001F7CF3"/>
    <w:rsid w:val="0021150F"/>
    <w:rsid w:val="00211AF0"/>
    <w:rsid w:val="00257B00"/>
    <w:rsid w:val="002A5753"/>
    <w:rsid w:val="002B1A62"/>
    <w:rsid w:val="002B6C21"/>
    <w:rsid w:val="002C2BB5"/>
    <w:rsid w:val="002C2F43"/>
    <w:rsid w:val="002D767A"/>
    <w:rsid w:val="00312691"/>
    <w:rsid w:val="003139DE"/>
    <w:rsid w:val="00336148"/>
    <w:rsid w:val="00356E9B"/>
    <w:rsid w:val="003573A8"/>
    <w:rsid w:val="003D0626"/>
    <w:rsid w:val="0042604A"/>
    <w:rsid w:val="0043060A"/>
    <w:rsid w:val="00471EF8"/>
    <w:rsid w:val="004746CA"/>
    <w:rsid w:val="00495EA8"/>
    <w:rsid w:val="004A6FF9"/>
    <w:rsid w:val="004C2460"/>
    <w:rsid w:val="004D0832"/>
    <w:rsid w:val="004D455A"/>
    <w:rsid w:val="004E4CC2"/>
    <w:rsid w:val="004F3069"/>
    <w:rsid w:val="005015C7"/>
    <w:rsid w:val="00552BE7"/>
    <w:rsid w:val="005576A5"/>
    <w:rsid w:val="00592CB4"/>
    <w:rsid w:val="005953AB"/>
    <w:rsid w:val="005B397F"/>
    <w:rsid w:val="005F2391"/>
    <w:rsid w:val="00600A4E"/>
    <w:rsid w:val="00612315"/>
    <w:rsid w:val="00612A38"/>
    <w:rsid w:val="00645DDA"/>
    <w:rsid w:val="00650172"/>
    <w:rsid w:val="0065477B"/>
    <w:rsid w:val="006641D6"/>
    <w:rsid w:val="0066668F"/>
    <w:rsid w:val="0068416D"/>
    <w:rsid w:val="006976D6"/>
    <w:rsid w:val="006A141B"/>
    <w:rsid w:val="006A5D5D"/>
    <w:rsid w:val="006D05A6"/>
    <w:rsid w:val="006F6498"/>
    <w:rsid w:val="006F6FFF"/>
    <w:rsid w:val="007305AA"/>
    <w:rsid w:val="007461D2"/>
    <w:rsid w:val="0075420E"/>
    <w:rsid w:val="0076448A"/>
    <w:rsid w:val="00787441"/>
    <w:rsid w:val="00790B0A"/>
    <w:rsid w:val="007E171B"/>
    <w:rsid w:val="0080696D"/>
    <w:rsid w:val="0087759F"/>
    <w:rsid w:val="008A2F9E"/>
    <w:rsid w:val="008B27BE"/>
    <w:rsid w:val="008D4B86"/>
    <w:rsid w:val="008F7BBE"/>
    <w:rsid w:val="009011DF"/>
    <w:rsid w:val="00910F39"/>
    <w:rsid w:val="00954C87"/>
    <w:rsid w:val="00991952"/>
    <w:rsid w:val="009A1214"/>
    <w:rsid w:val="009C6B8E"/>
    <w:rsid w:val="009E008B"/>
    <w:rsid w:val="009E0A36"/>
    <w:rsid w:val="00A13415"/>
    <w:rsid w:val="00A23FA0"/>
    <w:rsid w:val="00A30297"/>
    <w:rsid w:val="00A36329"/>
    <w:rsid w:val="00A37512"/>
    <w:rsid w:val="00A47BA4"/>
    <w:rsid w:val="00A51264"/>
    <w:rsid w:val="00A666E3"/>
    <w:rsid w:val="00A7503F"/>
    <w:rsid w:val="00A925F4"/>
    <w:rsid w:val="00AD1D8E"/>
    <w:rsid w:val="00AD2FFE"/>
    <w:rsid w:val="00AD4F69"/>
    <w:rsid w:val="00AD7981"/>
    <w:rsid w:val="00B027C1"/>
    <w:rsid w:val="00B107BD"/>
    <w:rsid w:val="00B27414"/>
    <w:rsid w:val="00B276E0"/>
    <w:rsid w:val="00B432BA"/>
    <w:rsid w:val="00B81D7E"/>
    <w:rsid w:val="00B96C68"/>
    <w:rsid w:val="00BA6869"/>
    <w:rsid w:val="00BD12C6"/>
    <w:rsid w:val="00BF735E"/>
    <w:rsid w:val="00C06778"/>
    <w:rsid w:val="00C1342E"/>
    <w:rsid w:val="00C6136E"/>
    <w:rsid w:val="00C95619"/>
    <w:rsid w:val="00D6640D"/>
    <w:rsid w:val="00D740FD"/>
    <w:rsid w:val="00DA50D4"/>
    <w:rsid w:val="00DB120A"/>
    <w:rsid w:val="00DE20FB"/>
    <w:rsid w:val="00DF0475"/>
    <w:rsid w:val="00E361C0"/>
    <w:rsid w:val="00E418B1"/>
    <w:rsid w:val="00E5345C"/>
    <w:rsid w:val="00E76ADA"/>
    <w:rsid w:val="00EB4520"/>
    <w:rsid w:val="00EB7069"/>
    <w:rsid w:val="00EC052C"/>
    <w:rsid w:val="00ED3724"/>
    <w:rsid w:val="00F05466"/>
    <w:rsid w:val="00F466C9"/>
    <w:rsid w:val="00F72E4E"/>
    <w:rsid w:val="00F864F8"/>
    <w:rsid w:val="00FB1187"/>
    <w:rsid w:val="00FC0A4B"/>
    <w:rsid w:val="00FD737B"/>
    <w:rsid w:val="00FD79BC"/>
    <w:rsid w:val="00FE6F8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F1D98C"/>
  <w15:chartTrackingRefBased/>
  <w15:docId w15:val="{0C32F61F-7AA2-4747-A04F-E01E00E9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6E0"/>
    <w:pPr>
      <w:spacing w:after="0" w:line="276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27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34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341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136E"/>
  </w:style>
  <w:style w:type="paragraph" w:styleId="AltBilgi">
    <w:name w:val="footer"/>
    <w:basedOn w:val="Normal"/>
    <w:link w:val="AltBilgiChar"/>
    <w:uiPriority w:val="99"/>
    <w:unhideWhenUsed/>
    <w:rsid w:val="00C6136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136E"/>
  </w:style>
  <w:style w:type="paragraph" w:styleId="ListeParagraf">
    <w:name w:val="List Paragraph"/>
    <w:basedOn w:val="Normal"/>
    <w:uiPriority w:val="34"/>
    <w:qFormat/>
    <w:rsid w:val="00DA50D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F9E"/>
    <w:rPr>
      <w:color w:val="0563C1" w:themeColor="hyperlink"/>
      <w:u w:val="single"/>
    </w:rPr>
  </w:style>
  <w:style w:type="paragraph" w:styleId="GvdeMetniGirintisi">
    <w:name w:val="Body Text Indent"/>
    <w:basedOn w:val="Normal"/>
    <w:link w:val="GvdeMetniGirintisiChar"/>
    <w:rsid w:val="00194557"/>
    <w:pPr>
      <w:spacing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19455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71E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71EF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71EF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71E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71E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6149E-8290-4806-BE11-409F7203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 yangel</dc:creator>
  <cp:keywords/>
  <dc:description/>
  <cp:lastModifiedBy>Administrator</cp:lastModifiedBy>
  <cp:revision>72</cp:revision>
  <cp:lastPrinted>2019-03-04T12:16:00Z</cp:lastPrinted>
  <dcterms:created xsi:type="dcterms:W3CDTF">2018-12-27T07:27:00Z</dcterms:created>
  <dcterms:modified xsi:type="dcterms:W3CDTF">2023-07-10T07:14:00Z</dcterms:modified>
</cp:coreProperties>
</file>