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F580" w14:textId="77777777" w:rsidR="00D4629D" w:rsidRDefault="00D4629D">
      <w:pPr>
        <w:pStyle w:val="GvdeMetni"/>
        <w:rPr>
          <w:sz w:val="20"/>
        </w:rPr>
      </w:pPr>
    </w:p>
    <w:p w14:paraId="7FAC2249" w14:textId="77777777" w:rsidR="00D4629D" w:rsidRDefault="00D4629D">
      <w:pPr>
        <w:pStyle w:val="GvdeMetni"/>
        <w:rPr>
          <w:sz w:val="20"/>
        </w:rPr>
      </w:pPr>
    </w:p>
    <w:p w14:paraId="09AC5537" w14:textId="77777777" w:rsidR="00D4629D" w:rsidRDefault="00D4629D">
      <w:pPr>
        <w:pStyle w:val="GvdeMetni"/>
        <w:rPr>
          <w:sz w:val="20"/>
        </w:rPr>
      </w:pPr>
    </w:p>
    <w:p w14:paraId="334DDAD9" w14:textId="77777777" w:rsidR="00D4629D" w:rsidRDefault="00D4629D">
      <w:pPr>
        <w:pStyle w:val="GvdeMetni"/>
        <w:rPr>
          <w:sz w:val="20"/>
        </w:rPr>
      </w:pPr>
    </w:p>
    <w:p w14:paraId="4CD195B1" w14:textId="77777777" w:rsidR="00D4629D" w:rsidRDefault="00D4629D">
      <w:pPr>
        <w:pStyle w:val="GvdeMetni"/>
        <w:spacing w:before="5"/>
        <w:rPr>
          <w:sz w:val="26"/>
        </w:rPr>
      </w:pPr>
    </w:p>
    <w:p w14:paraId="1F687F7E" w14:textId="77777777" w:rsidR="00D4629D" w:rsidRDefault="00D4629D">
      <w:pPr>
        <w:rPr>
          <w:sz w:val="26"/>
        </w:rPr>
        <w:sectPr w:rsidR="00D4629D">
          <w:type w:val="continuous"/>
          <w:pgSz w:w="11900" w:h="16840"/>
          <w:pgMar w:top="40" w:right="1120" w:bottom="280" w:left="200" w:header="708" w:footer="708" w:gutter="0"/>
          <w:cols w:space="708"/>
        </w:sectPr>
      </w:pPr>
    </w:p>
    <w:p w14:paraId="06EFD699" w14:textId="77777777" w:rsidR="00D4629D" w:rsidRDefault="00D4629D">
      <w:pPr>
        <w:pStyle w:val="GvdeMetni"/>
        <w:rPr>
          <w:sz w:val="14"/>
        </w:rPr>
      </w:pPr>
    </w:p>
    <w:p w14:paraId="3A086C8C" w14:textId="77777777" w:rsidR="00D4629D" w:rsidRDefault="00D4629D">
      <w:pPr>
        <w:pStyle w:val="GvdeMetni"/>
        <w:rPr>
          <w:sz w:val="14"/>
        </w:rPr>
      </w:pPr>
    </w:p>
    <w:p w14:paraId="7038FCD7" w14:textId="77777777" w:rsidR="00D4629D" w:rsidRDefault="00D4629D">
      <w:pPr>
        <w:pStyle w:val="GvdeMetni"/>
        <w:rPr>
          <w:sz w:val="14"/>
        </w:rPr>
      </w:pPr>
    </w:p>
    <w:p w14:paraId="5548B6F8" w14:textId="77777777" w:rsidR="00D4629D" w:rsidRDefault="00D4629D">
      <w:pPr>
        <w:pStyle w:val="GvdeMetni"/>
        <w:rPr>
          <w:sz w:val="14"/>
        </w:rPr>
      </w:pPr>
    </w:p>
    <w:p w14:paraId="61A03377" w14:textId="77777777" w:rsidR="00D4629D" w:rsidRDefault="00D4629D">
      <w:pPr>
        <w:pStyle w:val="GvdeMetni"/>
        <w:rPr>
          <w:sz w:val="14"/>
        </w:rPr>
      </w:pPr>
    </w:p>
    <w:p w14:paraId="59E3413C" w14:textId="77777777" w:rsidR="00D4629D" w:rsidRDefault="00D4629D">
      <w:pPr>
        <w:pStyle w:val="GvdeMetni"/>
        <w:rPr>
          <w:sz w:val="14"/>
        </w:rPr>
      </w:pPr>
    </w:p>
    <w:p w14:paraId="7E4A6EF0" w14:textId="77777777" w:rsidR="00D4629D" w:rsidRDefault="00D4629D">
      <w:pPr>
        <w:pStyle w:val="GvdeMetni"/>
        <w:rPr>
          <w:sz w:val="14"/>
        </w:rPr>
      </w:pPr>
    </w:p>
    <w:p w14:paraId="088EECB8" w14:textId="77777777" w:rsidR="00D4629D" w:rsidRDefault="00D4629D">
      <w:pPr>
        <w:pStyle w:val="GvdeMetni"/>
        <w:rPr>
          <w:sz w:val="14"/>
        </w:rPr>
      </w:pPr>
    </w:p>
    <w:p w14:paraId="6E1C0850" w14:textId="77777777" w:rsidR="00D4629D" w:rsidRDefault="00D4629D">
      <w:pPr>
        <w:pStyle w:val="GvdeMetni"/>
        <w:rPr>
          <w:sz w:val="14"/>
        </w:rPr>
      </w:pPr>
    </w:p>
    <w:p w14:paraId="4477CB1D" w14:textId="77777777" w:rsidR="00D4629D" w:rsidRDefault="00D4629D">
      <w:pPr>
        <w:pStyle w:val="GvdeMetni"/>
        <w:rPr>
          <w:sz w:val="14"/>
        </w:rPr>
      </w:pPr>
    </w:p>
    <w:p w14:paraId="42B800A9" w14:textId="77777777" w:rsidR="00D4629D" w:rsidRDefault="00D4629D">
      <w:pPr>
        <w:pStyle w:val="GvdeMetni"/>
        <w:rPr>
          <w:sz w:val="14"/>
        </w:rPr>
      </w:pPr>
    </w:p>
    <w:p w14:paraId="27FE272B" w14:textId="77777777" w:rsidR="00D4629D" w:rsidRPr="00316911" w:rsidRDefault="00316911">
      <w:pPr>
        <w:spacing w:before="96"/>
        <w:ind w:left="1217"/>
        <w:rPr>
          <w:sz w:val="16"/>
          <w:szCs w:val="28"/>
        </w:rPr>
      </w:pPr>
      <w:r w:rsidRPr="00316911">
        <w:rPr>
          <w:w w:val="105"/>
          <w:sz w:val="16"/>
          <w:szCs w:val="28"/>
        </w:rPr>
        <w:t>Name and surname</w:t>
      </w:r>
    </w:p>
    <w:p w14:paraId="5C3152F1" w14:textId="77777777" w:rsidR="00D4629D" w:rsidRDefault="00316911">
      <w:pPr>
        <w:pStyle w:val="GvdeMetni"/>
        <w:spacing w:before="101"/>
        <w:ind w:left="1224"/>
      </w:pPr>
      <w:r>
        <w:t>Student number</w:t>
      </w:r>
    </w:p>
    <w:p w14:paraId="6B47DBD6" w14:textId="77777777" w:rsidR="00D4629D" w:rsidRDefault="00316911">
      <w:pPr>
        <w:spacing w:before="32"/>
        <w:ind w:left="1222"/>
        <w:rPr>
          <w:sz w:val="18"/>
        </w:rPr>
      </w:pPr>
      <w:r>
        <w:rPr>
          <w:w w:val="105"/>
          <w:sz w:val="18"/>
        </w:rPr>
        <w:t>Turkish Identity</w:t>
      </w:r>
      <w:r>
        <w:rPr>
          <w:spacing w:val="-32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Number</w:t>
      </w:r>
    </w:p>
    <w:p w14:paraId="3EC99D59" w14:textId="77777777" w:rsidR="00D4629D" w:rsidRDefault="00316911">
      <w:pPr>
        <w:spacing w:before="107"/>
        <w:ind w:left="1222"/>
        <w:rPr>
          <w:sz w:val="15"/>
        </w:rPr>
      </w:pPr>
      <w:r>
        <w:rPr>
          <w:w w:val="105"/>
          <w:sz w:val="15"/>
        </w:rPr>
        <w:t>Telephone</w:t>
      </w:r>
    </w:p>
    <w:p w14:paraId="57A63BDE" w14:textId="77777777" w:rsidR="00D4629D" w:rsidRDefault="00316911">
      <w:pPr>
        <w:pStyle w:val="GvdeMetni"/>
        <w:spacing w:before="94" w:line="338" w:lineRule="auto"/>
        <w:ind w:left="1131" w:right="4347" w:firstLine="1201"/>
      </w:pPr>
      <w:r>
        <w:br w:type="column"/>
      </w:r>
      <w:r>
        <w:t>TR SAKARYA</w:t>
      </w:r>
      <w:r>
        <w:rPr>
          <w:spacing w:val="-17"/>
        </w:rPr>
        <w:t xml:space="preserve"> </w:t>
      </w:r>
      <w:r>
        <w:t>UNIVERSITY</w:t>
      </w:r>
    </w:p>
    <w:p w14:paraId="1F539A01" w14:textId="77777777" w:rsidR="00D4629D" w:rsidRDefault="00316911">
      <w:pPr>
        <w:pStyle w:val="GvdeMetni"/>
        <w:spacing w:before="1"/>
        <w:ind w:left="1027"/>
      </w:pPr>
      <w:r>
        <w:rPr>
          <w:noProof/>
        </w:rPr>
        <w:drawing>
          <wp:anchor distT="0" distB="0" distL="0" distR="0" simplePos="0" relativeHeight="487541248" behindDoc="1" locked="0" layoutInCell="1" allowOverlap="1" wp14:anchorId="37AD08BC" wp14:editId="0434E034">
            <wp:simplePos x="0" y="0"/>
            <wp:positionH relativeFrom="page">
              <wp:posOffset>827124</wp:posOffset>
            </wp:positionH>
            <wp:positionV relativeFrom="paragraph">
              <wp:posOffset>-373460</wp:posOffset>
            </wp:positionV>
            <wp:extent cx="5933718" cy="841447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3718" cy="8414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ENGINEERING FACULTY</w:t>
      </w:r>
    </w:p>
    <w:p w14:paraId="6547D07C" w14:textId="77777777" w:rsidR="00D4629D" w:rsidRDefault="00316911">
      <w:pPr>
        <w:pStyle w:val="GvdeMetni"/>
        <w:spacing w:before="81"/>
        <w:ind w:left="35"/>
      </w:pPr>
      <w:r>
        <w:t>……………………… DEPARTMENT OF ENGINEERING</w:t>
      </w:r>
    </w:p>
    <w:p w14:paraId="0F1600C3" w14:textId="2AB2A532" w:rsidR="00D4629D" w:rsidRDefault="00531184">
      <w:pPr>
        <w:pStyle w:val="Balk1"/>
        <w:ind w:left="812"/>
        <w:jc w:val="left"/>
      </w:pPr>
      <w:r>
        <w:t xml:space="preserve">       </w:t>
      </w:r>
      <w:r w:rsidR="00316911">
        <w:t>DOCUMENT OF INTERNSHIP</w:t>
      </w:r>
    </w:p>
    <w:p w14:paraId="5A27F8E7" w14:textId="77777777" w:rsidR="00D4629D" w:rsidRDefault="00316911">
      <w:pPr>
        <w:spacing w:before="138"/>
        <w:ind w:left="567"/>
        <w:rPr>
          <w:sz w:val="16"/>
        </w:rPr>
      </w:pPr>
      <w:r>
        <w:rPr>
          <w:sz w:val="16"/>
        </w:rPr>
        <w:t>(This document will be given if the workplace requests)</w:t>
      </w:r>
    </w:p>
    <w:p w14:paraId="4A849B5F" w14:textId="77777777" w:rsidR="00D4629D" w:rsidRDefault="00D4629D">
      <w:pPr>
        <w:rPr>
          <w:sz w:val="16"/>
        </w:rPr>
        <w:sectPr w:rsidR="00D4629D">
          <w:type w:val="continuous"/>
          <w:pgSz w:w="11900" w:h="16840"/>
          <w:pgMar w:top="40" w:right="1120" w:bottom="280" w:left="200" w:header="708" w:footer="708" w:gutter="0"/>
          <w:cols w:num="2" w:space="708" w:equalWidth="0">
            <w:col w:w="3188" w:space="40"/>
            <w:col w:w="7352"/>
          </w:cols>
        </w:sectPr>
      </w:pPr>
    </w:p>
    <w:p w14:paraId="5C49631A" w14:textId="77777777" w:rsidR="00D4629D" w:rsidRDefault="00D4629D">
      <w:pPr>
        <w:pStyle w:val="GvdeMetni"/>
        <w:spacing w:before="8"/>
        <w:rPr>
          <w:sz w:val="15"/>
        </w:rPr>
      </w:pPr>
    </w:p>
    <w:p w14:paraId="066BC340" w14:textId="77777777" w:rsidR="00D4629D" w:rsidRDefault="00316911">
      <w:pPr>
        <w:ind w:left="1230"/>
        <w:rPr>
          <w:sz w:val="13"/>
        </w:rPr>
      </w:pPr>
      <w:r>
        <w:rPr>
          <w:sz w:val="13"/>
        </w:rPr>
        <w:t>Internship Type</w:t>
      </w:r>
    </w:p>
    <w:p w14:paraId="6F2E29D1" w14:textId="77777777" w:rsidR="00D4629D" w:rsidRDefault="00D4629D">
      <w:pPr>
        <w:pStyle w:val="GvdeMetni"/>
        <w:spacing w:before="1"/>
        <w:rPr>
          <w:sz w:val="12"/>
        </w:rPr>
      </w:pPr>
    </w:p>
    <w:p w14:paraId="59072046" w14:textId="77777777" w:rsidR="00D4629D" w:rsidRDefault="00316911">
      <w:pPr>
        <w:ind w:left="1230"/>
        <w:rPr>
          <w:sz w:val="13"/>
        </w:rPr>
      </w:pPr>
      <w:r>
        <w:rPr>
          <w:sz w:val="13"/>
        </w:rPr>
        <w:t>Internship Duration (Working Day)</w:t>
      </w:r>
    </w:p>
    <w:p w14:paraId="016E0642" w14:textId="77777777" w:rsidR="00D4629D" w:rsidRDefault="00D4629D">
      <w:pPr>
        <w:pStyle w:val="GvdeMetni"/>
        <w:spacing w:before="7"/>
        <w:rPr>
          <w:sz w:val="12"/>
        </w:rPr>
      </w:pPr>
    </w:p>
    <w:p w14:paraId="74F2C9DF" w14:textId="77777777" w:rsidR="00D4629D" w:rsidRPr="00316911" w:rsidRDefault="00316911">
      <w:pPr>
        <w:ind w:left="1230"/>
        <w:rPr>
          <w:sz w:val="16"/>
          <w:szCs w:val="28"/>
        </w:rPr>
      </w:pPr>
      <w:r w:rsidRPr="00316911">
        <w:rPr>
          <w:sz w:val="16"/>
          <w:szCs w:val="28"/>
        </w:rPr>
        <w:t>Internship Place</w:t>
      </w:r>
    </w:p>
    <w:p w14:paraId="21375D30" w14:textId="77777777" w:rsidR="00D4629D" w:rsidRDefault="00D4629D">
      <w:pPr>
        <w:pStyle w:val="GvdeMetni"/>
        <w:rPr>
          <w:sz w:val="20"/>
        </w:rPr>
      </w:pPr>
    </w:p>
    <w:p w14:paraId="63FEAC1D" w14:textId="77777777" w:rsidR="00D4629D" w:rsidRDefault="00D4629D">
      <w:pPr>
        <w:pStyle w:val="GvdeMetni"/>
        <w:spacing w:before="5"/>
        <w:rPr>
          <w:sz w:val="16"/>
        </w:rPr>
      </w:pPr>
    </w:p>
    <w:p w14:paraId="3C1DBEC9" w14:textId="77777777" w:rsidR="00D4629D" w:rsidRDefault="00316911">
      <w:pPr>
        <w:pStyle w:val="GvdeMetni"/>
        <w:spacing w:before="95"/>
        <w:ind w:left="1217"/>
      </w:pPr>
      <w:r>
        <w:t xml:space="preserve">The student of our department whose identity is given above, </w:t>
      </w:r>
      <w:proofErr w:type="spellStart"/>
      <w:r>
        <w:t>Sakarya</w:t>
      </w:r>
      <w:proofErr w:type="spellEnd"/>
      <w:r>
        <w:t xml:space="preserve"> University Engineering</w:t>
      </w:r>
    </w:p>
    <w:p w14:paraId="5C2CEE39" w14:textId="77777777" w:rsidR="00D4629D" w:rsidRDefault="00D4629D">
      <w:pPr>
        <w:pStyle w:val="GvdeMetni"/>
        <w:spacing w:before="10"/>
        <w:rPr>
          <w:sz w:val="10"/>
        </w:rPr>
      </w:pPr>
    </w:p>
    <w:p w14:paraId="42BBEC4E" w14:textId="77777777" w:rsidR="00D4629D" w:rsidRDefault="00316911">
      <w:pPr>
        <w:pStyle w:val="GvdeMetni"/>
        <w:spacing w:before="95"/>
        <w:ind w:left="1219"/>
      </w:pPr>
      <w:r>
        <w:t xml:space="preserve">Faculty </w:t>
      </w:r>
      <w:r>
        <w:t>Compulsory Internship Directive:</w:t>
      </w:r>
    </w:p>
    <w:p w14:paraId="3E653FE2" w14:textId="77777777" w:rsidR="00D4629D" w:rsidRDefault="00D4629D">
      <w:pPr>
        <w:pStyle w:val="GvdeMetni"/>
        <w:spacing w:before="7"/>
        <w:rPr>
          <w:sz w:val="10"/>
        </w:rPr>
      </w:pPr>
    </w:p>
    <w:p w14:paraId="4D5088E2" w14:textId="77777777" w:rsidR="00D4629D" w:rsidRDefault="00316911">
      <w:pPr>
        <w:pStyle w:val="GvdeMetni"/>
        <w:spacing w:before="95" w:line="508" w:lineRule="auto"/>
        <w:ind w:left="1222" w:right="164" w:firstLine="8"/>
      </w:pPr>
      <w:r>
        <w:rPr>
          <w:b/>
        </w:rPr>
        <w:t xml:space="preserve">Article 1 states </w:t>
      </w:r>
      <w:r>
        <w:t xml:space="preserve">that “each student, </w:t>
      </w:r>
      <w:proofErr w:type="gramStart"/>
      <w:r>
        <w:t>in order to</w:t>
      </w:r>
      <w:proofErr w:type="gramEnd"/>
      <w:r>
        <w:t xml:space="preserve"> gain practical work experience and improve their application skills, </w:t>
      </w:r>
      <w:proofErr w:type="spellStart"/>
      <w:r>
        <w:t>Sakarya</w:t>
      </w:r>
      <w:proofErr w:type="spellEnd"/>
      <w:r>
        <w:t xml:space="preserve"> University Undergraduate and Associate Degree Education and Examination.</w:t>
      </w:r>
    </w:p>
    <w:p w14:paraId="25A02064" w14:textId="77777777" w:rsidR="00D4629D" w:rsidRDefault="00316911">
      <w:pPr>
        <w:pStyle w:val="GvdeMetni"/>
        <w:spacing w:line="195" w:lineRule="exact"/>
        <w:ind w:left="1217"/>
      </w:pPr>
      <w:proofErr w:type="gramStart"/>
      <w:r>
        <w:t>In order to</w:t>
      </w:r>
      <w:proofErr w:type="gramEnd"/>
      <w:r>
        <w:t xml:space="preserve"> graduate according to the Regulation, the principles of the de</w:t>
      </w:r>
      <w:r>
        <w:t>partment internship application with this directive.</w:t>
      </w:r>
    </w:p>
    <w:p w14:paraId="0B077173" w14:textId="77777777" w:rsidR="00D4629D" w:rsidRDefault="00D4629D">
      <w:pPr>
        <w:pStyle w:val="GvdeMetni"/>
        <w:spacing w:before="10"/>
        <w:rPr>
          <w:sz w:val="10"/>
        </w:rPr>
      </w:pPr>
    </w:p>
    <w:p w14:paraId="37980971" w14:textId="77777777" w:rsidR="00D4629D" w:rsidRDefault="00316911">
      <w:pPr>
        <w:pStyle w:val="GvdeMetni"/>
        <w:spacing w:before="94"/>
        <w:ind w:left="1217"/>
      </w:pPr>
      <w:r>
        <w:t>must successfully complete the internships required in accordance with the provisions of the</w:t>
      </w:r>
    </w:p>
    <w:p w14:paraId="5EAF0486" w14:textId="77777777" w:rsidR="00D4629D" w:rsidRDefault="00D4629D">
      <w:pPr>
        <w:pStyle w:val="GvdeMetni"/>
        <w:spacing w:before="8"/>
        <w:rPr>
          <w:sz w:val="10"/>
        </w:rPr>
      </w:pPr>
    </w:p>
    <w:p w14:paraId="7B4D65AA" w14:textId="77777777" w:rsidR="00D4629D" w:rsidRDefault="00316911">
      <w:pPr>
        <w:pStyle w:val="GvdeMetni"/>
        <w:spacing w:before="95"/>
        <w:ind w:left="1221"/>
      </w:pPr>
      <w:r>
        <w:rPr>
          <w:b/>
        </w:rPr>
        <w:t xml:space="preserve">Article </w:t>
      </w:r>
      <w:proofErr w:type="gramStart"/>
      <w:r>
        <w:rPr>
          <w:b/>
        </w:rPr>
        <w:t>4 :</w:t>
      </w:r>
      <w:proofErr w:type="gramEnd"/>
      <w:r>
        <w:rPr>
          <w:b/>
        </w:rPr>
        <w:t xml:space="preserve"> </w:t>
      </w:r>
      <w:r>
        <w:t>“Engineering Faculty students attend each department during their education period.</w:t>
      </w:r>
    </w:p>
    <w:p w14:paraId="6342148E" w14:textId="77777777" w:rsidR="00D4629D" w:rsidRDefault="00D4629D">
      <w:pPr>
        <w:pStyle w:val="GvdeMetni"/>
        <w:spacing w:before="10"/>
        <w:rPr>
          <w:sz w:val="10"/>
        </w:rPr>
      </w:pPr>
    </w:p>
    <w:p w14:paraId="791B77B4" w14:textId="77777777" w:rsidR="00D4629D" w:rsidRDefault="00316911">
      <w:pPr>
        <w:pStyle w:val="GvdeMetni"/>
        <w:spacing w:before="95"/>
        <w:ind w:left="1223"/>
      </w:pPr>
      <w:r>
        <w:t>In accordance with the internship programs organized according to their characteristics, 20 days of uninterrupted</w:t>
      </w:r>
    </w:p>
    <w:p w14:paraId="2DCC38B7" w14:textId="77777777" w:rsidR="00D4629D" w:rsidRDefault="00D4629D">
      <w:pPr>
        <w:pStyle w:val="GvdeMetni"/>
        <w:spacing w:before="7"/>
        <w:rPr>
          <w:sz w:val="10"/>
        </w:rPr>
      </w:pPr>
    </w:p>
    <w:p w14:paraId="0EA895EE" w14:textId="77777777" w:rsidR="00D4629D" w:rsidRDefault="00316911">
      <w:pPr>
        <w:pStyle w:val="GvdeMetni"/>
        <w:spacing w:before="95"/>
        <w:ind w:left="1225"/>
      </w:pPr>
      <w:r>
        <w:t>(</w:t>
      </w:r>
      <w:proofErr w:type="gramStart"/>
      <w:r>
        <w:t>working</w:t>
      </w:r>
      <w:proofErr w:type="gramEnd"/>
      <w:r>
        <w:t xml:space="preserve"> days) consisting of two parts, they have to do internship for 40 working days”,</w:t>
      </w:r>
    </w:p>
    <w:p w14:paraId="748C8FF1" w14:textId="77777777" w:rsidR="00D4629D" w:rsidRDefault="00D4629D">
      <w:pPr>
        <w:pStyle w:val="GvdeMetni"/>
        <w:spacing w:before="10"/>
        <w:rPr>
          <w:sz w:val="10"/>
        </w:rPr>
      </w:pPr>
    </w:p>
    <w:p w14:paraId="4F7B1180" w14:textId="77777777" w:rsidR="00D4629D" w:rsidRDefault="00316911">
      <w:pPr>
        <w:pStyle w:val="GvdeMetni"/>
        <w:spacing w:before="95"/>
        <w:ind w:left="1219"/>
        <w:rPr>
          <w:b/>
        </w:rPr>
      </w:pPr>
      <w:r>
        <w:t>In accordance with its articles, it is MANDATORY to</w:t>
      </w:r>
      <w:r>
        <w:t xml:space="preserve"> do the above-mentioned </w:t>
      </w:r>
      <w:r>
        <w:rPr>
          <w:b/>
        </w:rPr>
        <w:t>internship.</w:t>
      </w:r>
    </w:p>
    <w:p w14:paraId="3F5B4C91" w14:textId="77777777" w:rsidR="00D4629D" w:rsidRDefault="00D4629D">
      <w:pPr>
        <w:pStyle w:val="GvdeMetni"/>
        <w:rPr>
          <w:b/>
          <w:sz w:val="20"/>
        </w:rPr>
      </w:pPr>
    </w:p>
    <w:p w14:paraId="2C953430" w14:textId="77777777" w:rsidR="00D4629D" w:rsidRDefault="00D4629D">
      <w:pPr>
        <w:pStyle w:val="GvdeMetni"/>
        <w:spacing w:before="9"/>
        <w:rPr>
          <w:b/>
          <w:sz w:val="26"/>
        </w:rPr>
      </w:pPr>
    </w:p>
    <w:p w14:paraId="72FFE349" w14:textId="33585E45" w:rsidR="00D4629D" w:rsidRDefault="00316911">
      <w:pPr>
        <w:pStyle w:val="GvdeMetni"/>
        <w:spacing w:before="94" w:line="499" w:lineRule="auto"/>
        <w:ind w:left="1217" w:right="1937" w:firstLine="6"/>
      </w:pPr>
      <w:r>
        <w:t>SSI (work accident and occupational disease) insurance payments for the internship of the student</w:t>
      </w:r>
      <w:r w:rsidR="00531184">
        <w:t xml:space="preserve"> will be paid</w:t>
      </w:r>
      <w:r>
        <w:t xml:space="preserve"> by our institution.</w:t>
      </w:r>
    </w:p>
    <w:p w14:paraId="5DBF5D28" w14:textId="77777777" w:rsidR="00D4629D" w:rsidRDefault="00D4629D">
      <w:pPr>
        <w:pStyle w:val="GvdeMetni"/>
        <w:spacing w:before="10"/>
        <w:rPr>
          <w:sz w:val="24"/>
        </w:rPr>
      </w:pPr>
    </w:p>
    <w:p w14:paraId="1165A844" w14:textId="77777777" w:rsidR="00D4629D" w:rsidRDefault="00316911">
      <w:pPr>
        <w:pStyle w:val="Balk1"/>
        <w:spacing w:before="94"/>
        <w:ind w:right="1373"/>
      </w:pPr>
      <w:r>
        <w:t>…</w:t>
      </w:r>
      <w:proofErr w:type="gramStart"/>
      <w:r>
        <w:t>…./</w:t>
      </w:r>
      <w:proofErr w:type="gramEnd"/>
      <w:r>
        <w:t>……/20……</w:t>
      </w:r>
    </w:p>
    <w:p w14:paraId="03F4FF4A" w14:textId="77777777" w:rsidR="00D4629D" w:rsidRDefault="00D4629D">
      <w:pPr>
        <w:pStyle w:val="GvdeMetni"/>
        <w:rPr>
          <w:b/>
          <w:sz w:val="20"/>
        </w:rPr>
      </w:pPr>
    </w:p>
    <w:p w14:paraId="68F27167" w14:textId="77777777" w:rsidR="00D4629D" w:rsidRDefault="00D4629D">
      <w:pPr>
        <w:pStyle w:val="GvdeMetni"/>
        <w:rPr>
          <w:b/>
          <w:sz w:val="20"/>
        </w:rPr>
      </w:pPr>
    </w:p>
    <w:p w14:paraId="37F56D1C" w14:textId="77777777" w:rsidR="00D4629D" w:rsidRDefault="00D4629D">
      <w:pPr>
        <w:pStyle w:val="GvdeMetni"/>
        <w:rPr>
          <w:b/>
          <w:sz w:val="20"/>
        </w:rPr>
      </w:pPr>
    </w:p>
    <w:p w14:paraId="5D67AC34" w14:textId="77777777" w:rsidR="00D4629D" w:rsidRDefault="00D4629D">
      <w:pPr>
        <w:pStyle w:val="GvdeMetni"/>
        <w:spacing w:before="1"/>
        <w:rPr>
          <w:b/>
          <w:sz w:val="27"/>
        </w:rPr>
      </w:pPr>
    </w:p>
    <w:p w14:paraId="6D462958" w14:textId="77777777" w:rsidR="00D4629D" w:rsidRDefault="00316911" w:rsidP="00531184">
      <w:pPr>
        <w:spacing w:before="95"/>
        <w:ind w:left="7200" w:right="100"/>
        <w:jc w:val="center"/>
        <w:rPr>
          <w:b/>
          <w:sz w:val="17"/>
        </w:rPr>
      </w:pPr>
      <w:r>
        <w:rPr>
          <w:b/>
          <w:sz w:val="17"/>
        </w:rPr>
        <w:t>Internship Commission President</w:t>
      </w:r>
    </w:p>
    <w:sectPr w:rsidR="00D4629D">
      <w:type w:val="continuous"/>
      <w:pgSz w:w="11900" w:h="16840"/>
      <w:pgMar w:top="40" w:right="112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29D"/>
    <w:rsid w:val="00316911"/>
    <w:rsid w:val="00531184"/>
    <w:rsid w:val="00987A7A"/>
    <w:rsid w:val="00D4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6DB0"/>
  <w15:docId w15:val="{415A20DB-8E8A-42F6-B211-76712769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Balk1">
    <w:name w:val="heading 1"/>
    <w:basedOn w:val="Normal"/>
    <w:uiPriority w:val="9"/>
    <w:qFormat/>
    <w:pPr>
      <w:spacing w:before="92"/>
      <w:jc w:val="right"/>
      <w:outlineLvl w:val="0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KonuBal">
    <w:name w:val="Title"/>
    <w:basedOn w:val="Normal"/>
    <w:uiPriority w:val="10"/>
    <w:qFormat/>
    <w:pPr>
      <w:spacing w:before="79"/>
      <w:ind w:left="115"/>
    </w:pPr>
    <w:rPr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Abdulkadir Kızılaslan</cp:lastModifiedBy>
  <cp:revision>8</cp:revision>
  <dcterms:created xsi:type="dcterms:W3CDTF">2022-06-13T08:01:00Z</dcterms:created>
  <dcterms:modified xsi:type="dcterms:W3CDTF">2022-06-13T08:17:00Z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2022-06-13T00:00:00Z</vt:filetime>
  </property>
</Properties>
</file>