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D9" w:rsidRDefault="00600283" w:rsidP="00F2182B">
      <w:pPr>
        <w:pStyle w:val="Balk5"/>
        <w:spacing w:line="360" w:lineRule="auto"/>
        <w:rPr>
          <w:rFonts w:ascii="Times New Roman" w:hAnsi="Times New Roman"/>
          <w:sz w:val="18"/>
          <w:szCs w:val="18"/>
        </w:rPr>
      </w:pPr>
      <w:r w:rsidRPr="00600283">
        <w:rPr>
          <w:rFonts w:ascii="Times New Roman" w:hAnsi="Times New Roman"/>
          <w:b w:val="0"/>
          <w:sz w:val="16"/>
          <w:szCs w:val="16"/>
        </w:rPr>
        <w:t xml:space="preserve">SAKARYA ÜNİVERSİTESİ, MÜHENDİSLİK FAKÜLTESİ </w:t>
      </w:r>
      <w:r w:rsidRPr="00600283">
        <w:rPr>
          <w:rFonts w:ascii="Times New Roman" w:hAnsi="Times New Roman"/>
          <w:b w:val="0"/>
          <w:sz w:val="18"/>
          <w:szCs w:val="18"/>
        </w:rPr>
        <w:br/>
      </w:r>
      <w:r w:rsidR="00DF7AD9" w:rsidRPr="0049755F">
        <w:rPr>
          <w:rFonts w:ascii="Times New Roman" w:hAnsi="Times New Roman"/>
          <w:sz w:val="18"/>
          <w:szCs w:val="18"/>
        </w:rPr>
        <w:t>METALURJİ VE MALZEME MÜHENDİSLİ</w:t>
      </w:r>
      <w:bookmarkStart w:id="0" w:name="_GoBack"/>
      <w:bookmarkEnd w:id="0"/>
      <w:r w:rsidR="00DF7AD9" w:rsidRPr="0049755F">
        <w:rPr>
          <w:rFonts w:ascii="Times New Roman" w:hAnsi="Times New Roman"/>
          <w:sz w:val="18"/>
          <w:szCs w:val="18"/>
        </w:rPr>
        <w:t xml:space="preserve">Ğİ </w:t>
      </w:r>
      <w:r>
        <w:rPr>
          <w:rFonts w:ascii="Times New Roman" w:hAnsi="Times New Roman"/>
          <w:sz w:val="18"/>
          <w:szCs w:val="18"/>
        </w:rPr>
        <w:t>BÖLÜMÜ</w:t>
      </w:r>
    </w:p>
    <w:p w:rsidR="00DF7AD9" w:rsidRPr="00F2182B" w:rsidRDefault="00F458E8" w:rsidP="00F2182B">
      <w:pPr>
        <w:spacing w:line="360" w:lineRule="auto"/>
        <w:jc w:val="center"/>
        <w:rPr>
          <w:b/>
          <w:lang w:val="tr-TR"/>
        </w:rPr>
      </w:pPr>
      <w:r>
        <w:rPr>
          <w:b/>
          <w:lang w:val="tr-TR"/>
        </w:rPr>
        <w:t>BİTİRME ÇALIŞMASI</w:t>
      </w:r>
      <w:r w:rsidR="00600283">
        <w:rPr>
          <w:b/>
          <w:lang w:val="tr-TR"/>
        </w:rPr>
        <w:t xml:space="preserve"> </w:t>
      </w:r>
      <w:r w:rsidR="00DF7AD9" w:rsidRPr="00F2182B">
        <w:rPr>
          <w:b/>
          <w:lang w:val="tr-TR"/>
        </w:rPr>
        <w:t>DANIŞMAN TERCİH FORMU</w:t>
      </w:r>
    </w:p>
    <w:p w:rsidR="00DF7AD9" w:rsidRDefault="00F458E8" w:rsidP="00D43F53">
      <w:pPr>
        <w:pStyle w:val="Balk5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Bitirme çalışması 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kapsamında d</w:t>
      </w:r>
      <w:r w:rsidR="00DF7AD9">
        <w:rPr>
          <w:rFonts w:ascii="Times New Roman" w:hAnsi="Times New Roman"/>
          <w:b w:val="0"/>
          <w:bCs w:val="0"/>
          <w:sz w:val="20"/>
          <w:szCs w:val="20"/>
        </w:rPr>
        <w:t>anışmanımın atanmasında göz önünde bulundurulmasını talep ettiğim tercih sıralaması aşağıdaki gibidir. Gereğini arz ederim.</w:t>
      </w:r>
    </w:p>
    <w:p w:rsidR="00DF7AD9" w:rsidRDefault="00DF7AD9" w:rsidP="00EE75C8">
      <w:pPr>
        <w:pStyle w:val="Balk5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DF7AD9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Öğr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enci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Adı Soyadı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>: …………………………………</w:t>
      </w:r>
    </w:p>
    <w:p w:rsidR="00DF7AD9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Öğr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enci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Numarası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: ………………………………… </w:t>
      </w:r>
    </w:p>
    <w:p w:rsidR="00544ACB" w:rsidRDefault="00544ACB" w:rsidP="00544AC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CEP TEL:</w:t>
      </w:r>
    </w:p>
    <w:p w:rsidR="009B4B06" w:rsidRPr="00544ACB" w:rsidRDefault="009B4B06" w:rsidP="009B4B06">
      <w:pPr>
        <w:ind w:left="6372" w:firstLine="708"/>
        <w:rPr>
          <w:lang w:val="tr-TR"/>
        </w:rPr>
      </w:pPr>
      <w:r>
        <w:rPr>
          <w:lang w:val="tr-TR"/>
        </w:rPr>
        <w:t>İMZA:</w:t>
      </w:r>
    </w:p>
    <w:p w:rsidR="00DF7AD9" w:rsidRPr="00D64F6C" w:rsidRDefault="00600283" w:rsidP="00544761">
      <w:pPr>
        <w:spacing w:after="120"/>
        <w:jc w:val="center"/>
        <w:rPr>
          <w:b/>
          <w:u w:val="single"/>
          <w:lang w:val="tr-TR"/>
        </w:rPr>
      </w:pPr>
      <w:r>
        <w:rPr>
          <w:lang w:val="tr-TR"/>
        </w:rPr>
        <w:t>BÖLÜM Ö</w:t>
      </w:r>
      <w:r w:rsidR="00DF7AD9">
        <w:rPr>
          <w:lang w:val="tr-TR"/>
        </w:rPr>
        <w:t xml:space="preserve">ĞRETİM ÜYELERİ VE </w:t>
      </w:r>
      <w:r w:rsidR="00DF7AD9" w:rsidRPr="00D64F6C">
        <w:rPr>
          <w:b/>
          <w:u w:val="single"/>
          <w:lang w:val="tr-TR"/>
        </w:rPr>
        <w:t>UZMANLIK ALANLARI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693"/>
        <w:gridCol w:w="567"/>
        <w:gridCol w:w="2731"/>
        <w:gridCol w:w="567"/>
        <w:gridCol w:w="2835"/>
      </w:tblGrid>
      <w:tr w:rsidR="00DF7AD9" w:rsidRPr="002E70E9" w:rsidTr="00600283">
        <w:trPr>
          <w:jc w:val="center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600283" w:rsidP="002E70E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sz w:val="14"/>
                <w:szCs w:val="16"/>
                <w:lang w:val="tr-TR"/>
              </w:rPr>
              <w:t>T</w:t>
            </w:r>
            <w:r w:rsidR="00DF7AD9" w:rsidRPr="002E70E9">
              <w:rPr>
                <w:b/>
                <w:bCs/>
                <w:sz w:val="14"/>
                <w:szCs w:val="16"/>
                <w:lang w:val="tr-TR"/>
              </w:rPr>
              <w:t>ercih Sırası</w:t>
            </w:r>
            <w:r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73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top w:val="nil"/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</w:tcPr>
          <w:p w:rsidR="003D0997" w:rsidRPr="002E70E9" w:rsidRDefault="003D0997" w:rsidP="003D0997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 xml:space="preserve">Prof. Dr. Sakin ZEYTİN 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Teknolojisi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Hasar Analizi  </w:t>
            </w:r>
          </w:p>
          <w:p w:rsidR="003D0997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3D0997" w:rsidRPr="002E70E9" w:rsidRDefault="003D0997" w:rsidP="001D7B2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top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Cuma BİNDAL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Triboloji  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Biomedikal malzemeler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Seramik/Metal matriksli kompozitler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</w:tcPr>
          <w:p w:rsidR="003D0997" w:rsidRPr="002E70E9" w:rsidRDefault="003D0997" w:rsidP="003D0997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Hatem AKBULUT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malzeme ve teknolojiler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metal matriksli kompozitler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</w:t>
            </w:r>
          </w:p>
          <w:p w:rsidR="00DF7AD9" w:rsidRPr="003D0997" w:rsidRDefault="003D0997" w:rsidP="003D0997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Güneş pilleri</w:t>
            </w:r>
          </w:p>
        </w:tc>
      </w:tr>
      <w:tr w:rsidR="00DF7AD9" w:rsidRPr="002E70E9" w:rsidTr="00600283">
        <w:trPr>
          <w:trHeight w:val="683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Ahmet ALP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Akımlı/akımsız, pulse, nano, antibakteriyel metal/kompozit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Kimyasal süreçlerle cevher/atık değerlendirme  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Li-iyon piller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Fatih ÜSTEL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Termal Sprey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PVD, CVD Kaplamalar</w:t>
            </w:r>
          </w:p>
          <w:p w:rsidR="00DF7AD9" w:rsidRPr="003D0997" w:rsidRDefault="001D7B25" w:rsidP="003D0997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Malzeme analizi, </w:t>
            </w:r>
            <w:r w:rsidR="003D0997">
              <w:rPr>
                <w:sz w:val="16"/>
                <w:szCs w:val="16"/>
                <w:lang w:val="tr-TR"/>
              </w:rPr>
              <w:t>k</w:t>
            </w:r>
            <w:r w:rsidRPr="002E70E9">
              <w:rPr>
                <w:sz w:val="16"/>
                <w:szCs w:val="16"/>
                <w:lang w:val="tr-TR"/>
              </w:rPr>
              <w:t xml:space="preserve">arakterizasyonu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Uğur ŞEN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Polimerlerin Aşınma Davranışı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Alaşımlar ve üretimi</w:t>
            </w:r>
          </w:p>
          <w:p w:rsidR="003A2620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metalurjisi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Şenol YILMAZ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köpükler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seramikler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Atıkların değerlendirilmesi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S. Can KURNAZ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DF7AD9" w:rsidRPr="002E70E9" w:rsidRDefault="001D7B25" w:rsidP="003D0997">
            <w:pPr>
              <w:pStyle w:val="ListeParagraf1"/>
              <w:numPr>
                <w:ilvl w:val="0"/>
                <w:numId w:val="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Demir dışı alaşımların üretimi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Şaduman ŞEN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Korozyon, Aşınma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metalürjisi</w:t>
            </w:r>
          </w:p>
          <w:p w:rsidR="001D7B25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DF7AD9" w:rsidRPr="002E70E9" w:rsidRDefault="001D7B25" w:rsidP="003D0997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S. Cem OKUMUŞ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sprey kaplamalar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Mekanik metalurji </w:t>
            </w:r>
          </w:p>
          <w:p w:rsidR="00DF7AD9" w:rsidRPr="002E70E9" w:rsidRDefault="00836ABA" w:rsidP="00836ABA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H. Özkan TOPLAN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Elektronik 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Toz Sentezi</w:t>
            </w:r>
          </w:p>
          <w:p w:rsidR="003A2620" w:rsidRPr="003A2620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Endüstriyel Atıklar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Kenan YILDIZ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Üretim metalurjisi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Hidrometalurjik prosesler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Reaksiyon kinetiği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Metalurjik hurda ve atıklar   </w:t>
            </w:r>
          </w:p>
        </w:tc>
      </w:tr>
      <w:tr w:rsidR="00DF7AD9" w:rsidRPr="002E70E9" w:rsidTr="00836ABA">
        <w:trPr>
          <w:trHeight w:val="983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36ABA" w:rsidRPr="002E70E9" w:rsidRDefault="001F79B5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836ABA">
              <w:rPr>
                <w:b/>
                <w:sz w:val="16"/>
                <w:szCs w:val="16"/>
                <w:lang w:val="tr-TR"/>
              </w:rPr>
              <w:t>Prof</w:t>
            </w:r>
            <w:r w:rsidR="00836ABA" w:rsidRPr="002E70E9">
              <w:rPr>
                <w:b/>
                <w:sz w:val="16"/>
                <w:szCs w:val="16"/>
                <w:lang w:val="tr-TR"/>
              </w:rPr>
              <w:t>. Dr. Akın AKINCI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Polimerik Malzemeler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 matriksli kompozit malz.</w:t>
            </w:r>
          </w:p>
          <w:p w:rsidR="00836ABA" w:rsidRPr="00836ABA" w:rsidRDefault="00836ABA" w:rsidP="00836ABA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836ABA">
              <w:rPr>
                <w:sz w:val="16"/>
                <w:szCs w:val="16"/>
                <w:lang w:val="tr-TR"/>
              </w:rPr>
              <w:t>PMK malzemelerin mekanik ve fiziksel özellikleri</w:t>
            </w:r>
          </w:p>
          <w:p w:rsidR="00DF7AD9" w:rsidRPr="002E70E9" w:rsidRDefault="00DF7AD9" w:rsidP="001D7B2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DF7AD9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1D7B25">
              <w:rPr>
                <w:b/>
                <w:sz w:val="16"/>
                <w:szCs w:val="16"/>
                <w:lang w:val="tr-TR"/>
              </w:rPr>
              <w:t>Prof.</w:t>
            </w:r>
            <w:r w:rsidR="001D7B25" w:rsidRPr="002E70E9">
              <w:rPr>
                <w:b/>
                <w:sz w:val="16"/>
                <w:szCs w:val="16"/>
                <w:lang w:val="tr-TR"/>
              </w:rPr>
              <w:t xml:space="preserve"> Dr. Ahmet ÖZEL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Dökme demirler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kaplamalar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Bilgisayar uygulamaları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6C5E93" w:rsidP="001D7B2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Prof</w:t>
            </w:r>
            <w:r w:rsidR="001D7B25" w:rsidRPr="002E70E9">
              <w:rPr>
                <w:b/>
                <w:sz w:val="16"/>
                <w:szCs w:val="16"/>
                <w:lang w:val="tr-TR"/>
              </w:rPr>
              <w:t>. Dr. Ali Osman KURT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Toz metalurjisi ve Parçacıklı malzeme teknolojileri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üretim yöntemleri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Yüksek teknoloji seramikleri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Termo-kimyasal süreçler</w:t>
            </w:r>
          </w:p>
        </w:tc>
      </w:tr>
      <w:tr w:rsidR="00DF7AD9" w:rsidRPr="002E70E9" w:rsidTr="00836ABA">
        <w:trPr>
          <w:trHeight w:val="532"/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836ABA" w:rsidRPr="002E70E9" w:rsidRDefault="00E15584" w:rsidP="00836ABA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Prof</w:t>
            </w:r>
            <w:r w:rsidR="00836ABA" w:rsidRPr="002E70E9">
              <w:rPr>
                <w:b/>
                <w:sz w:val="16"/>
                <w:szCs w:val="16"/>
                <w:lang w:val="tr-TR"/>
              </w:rPr>
              <w:t>. Dr. Nil TOPLAN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Termal sprey kaplamalar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Kaplama tozu üretimi ve Plazma seramikler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DF7AD9" w:rsidRPr="002E70E9" w:rsidRDefault="00836ABA" w:rsidP="00836ABA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Metalik Camlar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Mediha İPEK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Oksit seramik toz sentezi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Yüzey İşlemleri</w:t>
            </w:r>
          </w:p>
          <w:p w:rsidR="00DF7AD9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analizi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Şükran DEMİRKIRAN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DF7AD9" w:rsidRPr="002E70E9" w:rsidRDefault="00836ABA" w:rsidP="00836ABA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</w:tc>
      </w:tr>
      <w:tr w:rsidR="00836ABA" w:rsidRPr="002E70E9" w:rsidTr="006C1DAC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Serdar ASLAN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Mustafa AKÇİL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Plastik esaslı yakıtlar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 kaplamalar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alaşımlama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M. Oğuz Güler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İnce film kaplamalar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yapılı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 sistemleri</w:t>
            </w:r>
          </w:p>
        </w:tc>
      </w:tr>
      <w:tr w:rsidR="00836ABA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Yıldız YARALI ÖZBEK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Yüzey işlemleri 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işlem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36ABA" w:rsidRPr="002E70E9" w:rsidRDefault="00836ABA" w:rsidP="00836AB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 xml:space="preserve">Yrd. Doç. Dr. Nuray </w:t>
            </w:r>
            <w:r>
              <w:rPr>
                <w:b/>
                <w:sz w:val="16"/>
                <w:szCs w:val="16"/>
                <w:lang w:val="tr-TR"/>
              </w:rPr>
              <w:t>CANİKOĞLU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 toz üretimi 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Teknolojik seramikler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Cam-seramikler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Yüksek sıcaklık malzemeleri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Ediz ERCENK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ve ileri teknolojik seramikler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Camlar ve cam seramikler</w:t>
            </w:r>
          </w:p>
        </w:tc>
      </w:tr>
      <w:tr w:rsidR="00836ABA" w:rsidRPr="002E70E9" w:rsidTr="00C57A44">
        <w:trPr>
          <w:trHeight w:val="649"/>
          <w:jc w:val="center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Aysun AYDAY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Isıl işlem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Mekanik metalurji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36ABA" w:rsidRPr="001D7B25" w:rsidRDefault="00836ABA" w:rsidP="00836ABA">
            <w:pPr>
              <w:pStyle w:val="ListeParagraf1"/>
              <w:ind w:left="0"/>
              <w:rPr>
                <w:b/>
                <w:sz w:val="16"/>
                <w:szCs w:val="16"/>
                <w:lang w:val="tr-TR"/>
              </w:rPr>
            </w:pPr>
            <w:r w:rsidRPr="001D7B25">
              <w:rPr>
                <w:b/>
                <w:sz w:val="16"/>
                <w:szCs w:val="16"/>
                <w:lang w:val="tr-TR"/>
              </w:rPr>
              <w:t>Yrd. Doç. Dr. F. Gözde ÇELEBİ EFE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Metal matriksi kompozit malz.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 matriksli kompozit malz.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5584" w:rsidRPr="001D7B25" w:rsidRDefault="00E15584" w:rsidP="00E15584">
            <w:pPr>
              <w:pStyle w:val="ListeParagraf1"/>
              <w:ind w:left="0"/>
              <w:rPr>
                <w:b/>
                <w:sz w:val="16"/>
                <w:szCs w:val="16"/>
                <w:lang w:val="tr-TR"/>
              </w:rPr>
            </w:pPr>
            <w:r w:rsidRPr="001D7B25">
              <w:rPr>
                <w:b/>
                <w:sz w:val="16"/>
                <w:szCs w:val="16"/>
                <w:lang w:val="tr-TR"/>
              </w:rPr>
              <w:t xml:space="preserve">Yrd. Doç. Dr. </w:t>
            </w:r>
            <w:r>
              <w:rPr>
                <w:b/>
                <w:sz w:val="16"/>
                <w:szCs w:val="16"/>
                <w:lang w:val="tr-TR"/>
              </w:rPr>
              <w:t>Mehmet Uysal</w:t>
            </w:r>
          </w:p>
          <w:p w:rsidR="00E15584" w:rsidRDefault="00E15584" w:rsidP="00E15584">
            <w:pPr>
              <w:pStyle w:val="ListeParagraf1"/>
              <w:numPr>
                <w:ilvl w:val="0"/>
                <w:numId w:val="30"/>
              </w:numPr>
              <w:rPr>
                <w:sz w:val="16"/>
                <w:szCs w:val="16"/>
                <w:lang w:val="tr-TR"/>
              </w:rPr>
            </w:pPr>
            <w:r w:rsidRPr="00E15584">
              <w:rPr>
                <w:sz w:val="16"/>
                <w:szCs w:val="16"/>
                <w:lang w:val="tr-TR"/>
              </w:rPr>
              <w:t>Akımsız-Elek</w:t>
            </w:r>
            <w:r>
              <w:rPr>
                <w:sz w:val="16"/>
                <w:szCs w:val="16"/>
                <w:lang w:val="tr-TR"/>
              </w:rPr>
              <w:t>trolitik-elektroforetik kaplama</w:t>
            </w:r>
          </w:p>
          <w:p w:rsidR="00E15584" w:rsidRDefault="00E15584" w:rsidP="00E15584">
            <w:pPr>
              <w:pStyle w:val="ListeParagraf1"/>
              <w:numPr>
                <w:ilvl w:val="0"/>
                <w:numId w:val="30"/>
              </w:numPr>
              <w:rPr>
                <w:sz w:val="16"/>
                <w:szCs w:val="16"/>
                <w:lang w:val="tr-TR"/>
              </w:rPr>
            </w:pPr>
            <w:r w:rsidRPr="00E15584">
              <w:rPr>
                <w:sz w:val="16"/>
                <w:szCs w:val="16"/>
                <w:lang w:val="tr-TR"/>
              </w:rPr>
              <w:t xml:space="preserve">Kompozit kaplamalar </w:t>
            </w:r>
          </w:p>
          <w:p w:rsidR="00836ABA" w:rsidRPr="002E70E9" w:rsidRDefault="00E15584" w:rsidP="00E15584">
            <w:pPr>
              <w:pStyle w:val="ListeParagraf1"/>
              <w:numPr>
                <w:ilvl w:val="0"/>
                <w:numId w:val="30"/>
              </w:numPr>
              <w:rPr>
                <w:sz w:val="16"/>
                <w:szCs w:val="16"/>
                <w:lang w:val="tr-TR"/>
              </w:rPr>
            </w:pPr>
            <w:r w:rsidRPr="00E15584">
              <w:rPr>
                <w:sz w:val="16"/>
                <w:szCs w:val="16"/>
                <w:lang w:val="tr-TR"/>
              </w:rPr>
              <w:t>Enerji depolama</w:t>
            </w:r>
          </w:p>
        </w:tc>
      </w:tr>
    </w:tbl>
    <w:p w:rsidR="00DF7AD9" w:rsidRPr="00CB58CD" w:rsidRDefault="00600283" w:rsidP="00D64F6C">
      <w:pPr>
        <w:spacing w:before="120" w:after="120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*: </w:t>
      </w:r>
      <w:r w:rsidR="00DF7AD9" w:rsidRPr="00CB58CD">
        <w:rPr>
          <w:sz w:val="18"/>
          <w:szCs w:val="18"/>
          <w:lang w:val="tr-TR"/>
        </w:rPr>
        <w:t>Lütfen en az 5 tercih yapınız</w:t>
      </w:r>
      <w:r>
        <w:rPr>
          <w:sz w:val="18"/>
          <w:szCs w:val="18"/>
          <w:lang w:val="tr-TR"/>
        </w:rPr>
        <w:t xml:space="preserve">. Yapılan tercihler dikkate alınarak yerleştirme yapılacaktır. Ancak, </w:t>
      </w:r>
      <w:r w:rsidRPr="00600283">
        <w:rPr>
          <w:sz w:val="18"/>
          <w:szCs w:val="18"/>
          <w:lang w:val="tr-TR"/>
        </w:rPr>
        <w:t xml:space="preserve">Mühendislik Tasarımı ve Lisans Tezleri Takip Komisyonu </w:t>
      </w:r>
      <w:r>
        <w:rPr>
          <w:sz w:val="18"/>
          <w:szCs w:val="18"/>
          <w:lang w:val="tr-TR"/>
        </w:rPr>
        <w:t>ve Bölüm Başkanlığı olarak öğretim üyelerinin ders dağılımları ve iş yükü dikkate alınmak suretiyle gerektiği durumlarda burada yapılan tercihlerinizin dışında da yerleştirme yapılabilecektir.</w:t>
      </w:r>
    </w:p>
    <w:sectPr w:rsidR="00DF7AD9" w:rsidRPr="00CB58CD" w:rsidSect="00D90509">
      <w:pgSz w:w="11906" w:h="16838" w:code="9"/>
      <w:pgMar w:top="397" w:right="1361" w:bottom="284" w:left="1361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97" w:rsidRDefault="00B97097">
      <w:r>
        <w:separator/>
      </w:r>
    </w:p>
  </w:endnote>
  <w:endnote w:type="continuationSeparator" w:id="0">
    <w:p w:rsidR="00B97097" w:rsidRDefault="00B9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97" w:rsidRDefault="00B97097">
      <w:r>
        <w:separator/>
      </w:r>
    </w:p>
  </w:footnote>
  <w:footnote w:type="continuationSeparator" w:id="0">
    <w:p w:rsidR="00B97097" w:rsidRDefault="00B9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07E"/>
    <w:multiLevelType w:val="hybridMultilevel"/>
    <w:tmpl w:val="14EE4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2E0"/>
    <w:multiLevelType w:val="hybridMultilevel"/>
    <w:tmpl w:val="901AC6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AA1"/>
    <w:multiLevelType w:val="hybridMultilevel"/>
    <w:tmpl w:val="A4560D3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567"/>
    <w:multiLevelType w:val="hybridMultilevel"/>
    <w:tmpl w:val="E982D29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727B"/>
    <w:multiLevelType w:val="hybridMultilevel"/>
    <w:tmpl w:val="3AFC2A1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5E63"/>
    <w:multiLevelType w:val="hybridMultilevel"/>
    <w:tmpl w:val="7954FCC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4DF"/>
    <w:multiLevelType w:val="hybridMultilevel"/>
    <w:tmpl w:val="198A13F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0BA0"/>
    <w:multiLevelType w:val="hybridMultilevel"/>
    <w:tmpl w:val="524C973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ECE"/>
    <w:multiLevelType w:val="hybridMultilevel"/>
    <w:tmpl w:val="8D686D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CD3"/>
    <w:multiLevelType w:val="hybridMultilevel"/>
    <w:tmpl w:val="EE0CF99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BA8"/>
    <w:multiLevelType w:val="hybridMultilevel"/>
    <w:tmpl w:val="5FCC716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3E47"/>
    <w:multiLevelType w:val="hybridMultilevel"/>
    <w:tmpl w:val="D7709B6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62A0"/>
    <w:multiLevelType w:val="hybridMultilevel"/>
    <w:tmpl w:val="7478AA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3C1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F779E"/>
    <w:multiLevelType w:val="hybridMultilevel"/>
    <w:tmpl w:val="6140288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A07"/>
    <w:multiLevelType w:val="hybridMultilevel"/>
    <w:tmpl w:val="ED265138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7EC5"/>
    <w:multiLevelType w:val="hybridMultilevel"/>
    <w:tmpl w:val="620250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36C"/>
    <w:multiLevelType w:val="hybridMultilevel"/>
    <w:tmpl w:val="6E76250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31AF4"/>
    <w:multiLevelType w:val="hybridMultilevel"/>
    <w:tmpl w:val="A204E74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738A"/>
    <w:multiLevelType w:val="hybridMultilevel"/>
    <w:tmpl w:val="6D9A17A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72B7"/>
    <w:multiLevelType w:val="hybridMultilevel"/>
    <w:tmpl w:val="6DEE9DE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2783"/>
    <w:multiLevelType w:val="hybridMultilevel"/>
    <w:tmpl w:val="F41ED83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CEE"/>
    <w:multiLevelType w:val="hybridMultilevel"/>
    <w:tmpl w:val="A67EA194"/>
    <w:lvl w:ilvl="0" w:tplc="F54AD122">
      <w:start w:val="1"/>
      <w:numFmt w:val="bullet"/>
      <w:lvlText w:val="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2" w15:restartNumberingAfterBreak="0">
    <w:nsid w:val="64013FE9"/>
    <w:multiLevelType w:val="hybridMultilevel"/>
    <w:tmpl w:val="02220B6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016C9"/>
    <w:multiLevelType w:val="hybridMultilevel"/>
    <w:tmpl w:val="1746201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A25F8"/>
    <w:multiLevelType w:val="hybridMultilevel"/>
    <w:tmpl w:val="8DC0642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170A"/>
    <w:multiLevelType w:val="hybridMultilevel"/>
    <w:tmpl w:val="45147B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E561C"/>
    <w:multiLevelType w:val="hybridMultilevel"/>
    <w:tmpl w:val="8EB8A08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406C2"/>
    <w:multiLevelType w:val="hybridMultilevel"/>
    <w:tmpl w:val="009259A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10A00"/>
    <w:multiLevelType w:val="hybridMultilevel"/>
    <w:tmpl w:val="0ECE6B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2F75"/>
    <w:multiLevelType w:val="hybridMultilevel"/>
    <w:tmpl w:val="C0BEF46A"/>
    <w:lvl w:ilvl="0" w:tplc="29CA8F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5"/>
  </w:num>
  <w:num w:numId="5">
    <w:abstractNumId w:val="15"/>
  </w:num>
  <w:num w:numId="6">
    <w:abstractNumId w:val="9"/>
  </w:num>
  <w:num w:numId="7">
    <w:abstractNumId w:val="24"/>
  </w:num>
  <w:num w:numId="8">
    <w:abstractNumId w:val="6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4"/>
  </w:num>
  <w:num w:numId="17">
    <w:abstractNumId w:val="20"/>
  </w:num>
  <w:num w:numId="18">
    <w:abstractNumId w:val="7"/>
  </w:num>
  <w:num w:numId="19">
    <w:abstractNumId w:val="13"/>
  </w:num>
  <w:num w:numId="20">
    <w:abstractNumId w:val="19"/>
  </w:num>
  <w:num w:numId="21">
    <w:abstractNumId w:val="18"/>
  </w:num>
  <w:num w:numId="22">
    <w:abstractNumId w:val="27"/>
  </w:num>
  <w:num w:numId="23">
    <w:abstractNumId w:val="26"/>
  </w:num>
  <w:num w:numId="24">
    <w:abstractNumId w:val="23"/>
  </w:num>
  <w:num w:numId="25">
    <w:abstractNumId w:val="2"/>
  </w:num>
  <w:num w:numId="26">
    <w:abstractNumId w:val="10"/>
  </w:num>
  <w:num w:numId="27">
    <w:abstractNumId w:val="29"/>
  </w:num>
  <w:num w:numId="28">
    <w:abstractNumId w:val="12"/>
  </w:num>
  <w:num w:numId="29">
    <w:abstractNumId w:val="0"/>
  </w:num>
  <w:num w:numId="3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51"/>
    <w:rsid w:val="0005256A"/>
    <w:rsid w:val="000762D9"/>
    <w:rsid w:val="00086473"/>
    <w:rsid w:val="00093704"/>
    <w:rsid w:val="00096595"/>
    <w:rsid w:val="000A2C04"/>
    <w:rsid w:val="000A3C97"/>
    <w:rsid w:val="000A5AF1"/>
    <w:rsid w:val="000B27DF"/>
    <w:rsid w:val="000C401A"/>
    <w:rsid w:val="000F4524"/>
    <w:rsid w:val="00121DCD"/>
    <w:rsid w:val="00160675"/>
    <w:rsid w:val="001630E7"/>
    <w:rsid w:val="00171AA6"/>
    <w:rsid w:val="00177C29"/>
    <w:rsid w:val="001966BA"/>
    <w:rsid w:val="001A26BA"/>
    <w:rsid w:val="001B4AB0"/>
    <w:rsid w:val="001D30D1"/>
    <w:rsid w:val="001D7B25"/>
    <w:rsid w:val="001F297B"/>
    <w:rsid w:val="001F79B5"/>
    <w:rsid w:val="00203396"/>
    <w:rsid w:val="00240467"/>
    <w:rsid w:val="0024644A"/>
    <w:rsid w:val="002468E2"/>
    <w:rsid w:val="00252329"/>
    <w:rsid w:val="002563DE"/>
    <w:rsid w:val="00260FFC"/>
    <w:rsid w:val="0027056A"/>
    <w:rsid w:val="00294675"/>
    <w:rsid w:val="002B0DDC"/>
    <w:rsid w:val="002C6698"/>
    <w:rsid w:val="002E70E9"/>
    <w:rsid w:val="002F31A0"/>
    <w:rsid w:val="0030064E"/>
    <w:rsid w:val="00314658"/>
    <w:rsid w:val="0033107D"/>
    <w:rsid w:val="003468E7"/>
    <w:rsid w:val="0034773B"/>
    <w:rsid w:val="003577B8"/>
    <w:rsid w:val="00361757"/>
    <w:rsid w:val="00361F51"/>
    <w:rsid w:val="0037203F"/>
    <w:rsid w:val="00375F18"/>
    <w:rsid w:val="00381752"/>
    <w:rsid w:val="003A2620"/>
    <w:rsid w:val="003A72FF"/>
    <w:rsid w:val="003B179C"/>
    <w:rsid w:val="003D0997"/>
    <w:rsid w:val="003E0F05"/>
    <w:rsid w:val="003F4FBB"/>
    <w:rsid w:val="003F5F34"/>
    <w:rsid w:val="0041508F"/>
    <w:rsid w:val="004167B4"/>
    <w:rsid w:val="00420C6E"/>
    <w:rsid w:val="004501E7"/>
    <w:rsid w:val="00451033"/>
    <w:rsid w:val="00467CA6"/>
    <w:rsid w:val="004850A1"/>
    <w:rsid w:val="00496FCC"/>
    <w:rsid w:val="0049755F"/>
    <w:rsid w:val="004B31E4"/>
    <w:rsid w:val="004B6729"/>
    <w:rsid w:val="004B6E94"/>
    <w:rsid w:val="004C5223"/>
    <w:rsid w:val="005112A7"/>
    <w:rsid w:val="00544761"/>
    <w:rsid w:val="00544ACB"/>
    <w:rsid w:val="00546A3C"/>
    <w:rsid w:val="00546DF0"/>
    <w:rsid w:val="0054758E"/>
    <w:rsid w:val="0055604A"/>
    <w:rsid w:val="005616E4"/>
    <w:rsid w:val="00561DF1"/>
    <w:rsid w:val="00567118"/>
    <w:rsid w:val="00587ADF"/>
    <w:rsid w:val="005C4844"/>
    <w:rsid w:val="005D3EEB"/>
    <w:rsid w:val="00600283"/>
    <w:rsid w:val="00626BA0"/>
    <w:rsid w:val="006273E0"/>
    <w:rsid w:val="006839FF"/>
    <w:rsid w:val="006855B0"/>
    <w:rsid w:val="006943CA"/>
    <w:rsid w:val="006C091A"/>
    <w:rsid w:val="006C5E93"/>
    <w:rsid w:val="006C786C"/>
    <w:rsid w:val="006D3DCE"/>
    <w:rsid w:val="006E2853"/>
    <w:rsid w:val="006E6719"/>
    <w:rsid w:val="00704D55"/>
    <w:rsid w:val="007164C8"/>
    <w:rsid w:val="00720CEB"/>
    <w:rsid w:val="00771A84"/>
    <w:rsid w:val="00787A6B"/>
    <w:rsid w:val="007E3188"/>
    <w:rsid w:val="007E3964"/>
    <w:rsid w:val="007E78EA"/>
    <w:rsid w:val="007F2161"/>
    <w:rsid w:val="00821434"/>
    <w:rsid w:val="00832B1E"/>
    <w:rsid w:val="00836ABA"/>
    <w:rsid w:val="008450EF"/>
    <w:rsid w:val="0089402C"/>
    <w:rsid w:val="008D65F7"/>
    <w:rsid w:val="008D6C62"/>
    <w:rsid w:val="00915A9A"/>
    <w:rsid w:val="00915AFA"/>
    <w:rsid w:val="009201B4"/>
    <w:rsid w:val="00941AAE"/>
    <w:rsid w:val="009456A6"/>
    <w:rsid w:val="009A3C30"/>
    <w:rsid w:val="009B4B06"/>
    <w:rsid w:val="009D723C"/>
    <w:rsid w:val="009E36D0"/>
    <w:rsid w:val="009F0108"/>
    <w:rsid w:val="009F644D"/>
    <w:rsid w:val="00A1671C"/>
    <w:rsid w:val="00A62C4E"/>
    <w:rsid w:val="00A7019E"/>
    <w:rsid w:val="00A74691"/>
    <w:rsid w:val="00A86330"/>
    <w:rsid w:val="00A93B16"/>
    <w:rsid w:val="00A940CA"/>
    <w:rsid w:val="00AC27F1"/>
    <w:rsid w:val="00AD3042"/>
    <w:rsid w:val="00AD3554"/>
    <w:rsid w:val="00B173AA"/>
    <w:rsid w:val="00B17472"/>
    <w:rsid w:val="00B3120A"/>
    <w:rsid w:val="00B46EED"/>
    <w:rsid w:val="00B55D8E"/>
    <w:rsid w:val="00B91A56"/>
    <w:rsid w:val="00B97097"/>
    <w:rsid w:val="00BA088F"/>
    <w:rsid w:val="00BA4389"/>
    <w:rsid w:val="00BA68E3"/>
    <w:rsid w:val="00BA746E"/>
    <w:rsid w:val="00BB10A1"/>
    <w:rsid w:val="00BB2B03"/>
    <w:rsid w:val="00BC2DCA"/>
    <w:rsid w:val="00BC6124"/>
    <w:rsid w:val="00C0462A"/>
    <w:rsid w:val="00C05033"/>
    <w:rsid w:val="00C10224"/>
    <w:rsid w:val="00C173D1"/>
    <w:rsid w:val="00C369A6"/>
    <w:rsid w:val="00C458F5"/>
    <w:rsid w:val="00C45DE8"/>
    <w:rsid w:val="00C609B6"/>
    <w:rsid w:val="00C972DC"/>
    <w:rsid w:val="00CB58CD"/>
    <w:rsid w:val="00CD3BD5"/>
    <w:rsid w:val="00CD791B"/>
    <w:rsid w:val="00D01F60"/>
    <w:rsid w:val="00D0374B"/>
    <w:rsid w:val="00D03E06"/>
    <w:rsid w:val="00D147D2"/>
    <w:rsid w:val="00D20C44"/>
    <w:rsid w:val="00D3113E"/>
    <w:rsid w:val="00D43F53"/>
    <w:rsid w:val="00D5156E"/>
    <w:rsid w:val="00D64F6C"/>
    <w:rsid w:val="00D90509"/>
    <w:rsid w:val="00D91827"/>
    <w:rsid w:val="00DA22F0"/>
    <w:rsid w:val="00DB25DE"/>
    <w:rsid w:val="00DB5C1C"/>
    <w:rsid w:val="00DB61E6"/>
    <w:rsid w:val="00DC2B9F"/>
    <w:rsid w:val="00DE6C7F"/>
    <w:rsid w:val="00DF195C"/>
    <w:rsid w:val="00DF7AD9"/>
    <w:rsid w:val="00E15584"/>
    <w:rsid w:val="00E220FE"/>
    <w:rsid w:val="00E458B7"/>
    <w:rsid w:val="00E600DC"/>
    <w:rsid w:val="00E723B2"/>
    <w:rsid w:val="00E96807"/>
    <w:rsid w:val="00EA15AF"/>
    <w:rsid w:val="00ED730E"/>
    <w:rsid w:val="00EE2864"/>
    <w:rsid w:val="00EE75C8"/>
    <w:rsid w:val="00F044AF"/>
    <w:rsid w:val="00F066AC"/>
    <w:rsid w:val="00F1318C"/>
    <w:rsid w:val="00F2182B"/>
    <w:rsid w:val="00F30ED2"/>
    <w:rsid w:val="00F4453E"/>
    <w:rsid w:val="00F458E8"/>
    <w:rsid w:val="00F62B09"/>
    <w:rsid w:val="00F850C1"/>
    <w:rsid w:val="00FC4C65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68652-3142-4FA9-ACC7-2AB0C0C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4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4B6E9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B6E9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B6E9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3120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semiHidden/>
    <w:locked/>
    <w:rsid w:val="00B3120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Balk5Char">
    <w:name w:val="Başlık 5 Char"/>
    <w:link w:val="Balk5"/>
    <w:semiHidden/>
    <w:locked/>
    <w:rsid w:val="00B3120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stbilgi">
    <w:name w:val="header"/>
    <w:basedOn w:val="Normal"/>
    <w:link w:val="stbilgiChar"/>
    <w:rsid w:val="004B6E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3120A"/>
    <w:rPr>
      <w:rFonts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rsid w:val="004B6E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4B6E94"/>
    <w:pPr>
      <w:jc w:val="center"/>
    </w:pPr>
  </w:style>
  <w:style w:type="character" w:customStyle="1" w:styleId="GvdeMetniChar">
    <w:name w:val="Gövde Metni Char"/>
    <w:link w:val="GvdeMetn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4B6E94"/>
    <w:pPr>
      <w:jc w:val="both"/>
    </w:pPr>
  </w:style>
  <w:style w:type="character" w:customStyle="1" w:styleId="GvdeMetni2Char">
    <w:name w:val="Gövde Metni 2 Char"/>
    <w:link w:val="GvdeMetni2"/>
    <w:semiHidden/>
    <w:locked/>
    <w:rsid w:val="00B3120A"/>
    <w:rPr>
      <w:rFonts w:cs="Times New Roman"/>
      <w:sz w:val="20"/>
      <w:szCs w:val="20"/>
      <w:lang w:val="en-US"/>
    </w:rPr>
  </w:style>
  <w:style w:type="table" w:styleId="TabloKlavuzu">
    <w:name w:val="Table Grid"/>
    <w:basedOn w:val="NormalTablo"/>
    <w:rsid w:val="004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54758E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B3120A"/>
    <w:rPr>
      <w:rFonts w:cs="Times New Roman"/>
      <w:sz w:val="2"/>
      <w:szCs w:val="2"/>
      <w:lang w:val="en-US"/>
    </w:rPr>
  </w:style>
  <w:style w:type="paragraph" w:customStyle="1" w:styleId="ListeParagraf1">
    <w:name w:val="Liste Paragraf1"/>
    <w:basedOn w:val="Normal"/>
    <w:rsid w:val="000A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ÇALIŞMASI DANIŞMAN TERCİH FORMU</vt:lpstr>
    </vt:vector>
  </TitlesOfParts>
  <Company>SAKARYA ÜNİVERSİTESİ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ÇALIŞMASI DANIŞMAN TERCİH FORMU</dc:title>
  <dc:creator>Mühendislik Tasarımı ve Lisans Tezleri Takip Komisyonu</dc:creator>
  <cp:lastModifiedBy>Mustafa Durmaz</cp:lastModifiedBy>
  <cp:revision>4</cp:revision>
  <cp:lastPrinted>2016-01-19T10:34:00Z</cp:lastPrinted>
  <dcterms:created xsi:type="dcterms:W3CDTF">2017-09-18T15:02:00Z</dcterms:created>
  <dcterms:modified xsi:type="dcterms:W3CDTF">2017-09-18T15:06:00Z</dcterms:modified>
</cp:coreProperties>
</file>